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EA" w:rsidRDefault="00E52AEA" w:rsidP="00E52A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AEA">
        <w:rPr>
          <w:rFonts w:ascii="Times New Roman" w:hAnsi="Times New Roman" w:cs="Times New Roman"/>
          <w:b/>
          <w:sz w:val="32"/>
          <w:szCs w:val="32"/>
        </w:rPr>
        <w:t>Основные изменения в действующем законодательстве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612CA" w:rsidRDefault="005612CA" w:rsidP="00E52A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12CA" w:rsidRPr="00C26DBA" w:rsidRDefault="005612CA" w:rsidP="005612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34"/>
          <w:szCs w:val="34"/>
          <w:u w:val="single"/>
        </w:rPr>
      </w:pPr>
      <w:r w:rsidRPr="00C26DBA">
        <w:rPr>
          <w:rFonts w:ascii="Times New Roman" w:hAnsi="Times New Roman" w:cs="Times New Roman"/>
          <w:b/>
          <w:bCs/>
          <w:i/>
          <w:sz w:val="34"/>
          <w:szCs w:val="34"/>
          <w:u w:val="single"/>
        </w:rPr>
        <w:t>Федеральный закон от 30.12.2015 N 434-ФЗ:</w:t>
      </w:r>
    </w:p>
    <w:p w:rsidR="005612CA" w:rsidRPr="00C26DBA" w:rsidRDefault="005612CA" w:rsidP="005612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4"/>
          <w:szCs w:val="34"/>
        </w:rPr>
      </w:pPr>
      <w:r w:rsidRPr="00C26DBA">
        <w:rPr>
          <w:rFonts w:ascii="Times New Roman" w:hAnsi="Times New Roman" w:cs="Times New Roman"/>
          <w:b/>
          <w:bCs/>
          <w:sz w:val="34"/>
          <w:szCs w:val="34"/>
        </w:rPr>
        <w:t xml:space="preserve">- </w:t>
      </w:r>
      <w:r w:rsidRPr="00C26DBA">
        <w:rPr>
          <w:rFonts w:ascii="Times New Roman" w:hAnsi="Times New Roman" w:cs="Times New Roman"/>
          <w:bCs/>
          <w:sz w:val="34"/>
          <w:szCs w:val="34"/>
        </w:rPr>
        <w:t>в ст</w:t>
      </w:r>
      <w:r w:rsidR="00865D4D">
        <w:rPr>
          <w:rFonts w:ascii="Times New Roman" w:hAnsi="Times New Roman" w:cs="Times New Roman"/>
          <w:bCs/>
          <w:sz w:val="34"/>
          <w:szCs w:val="34"/>
        </w:rPr>
        <w:t xml:space="preserve">атью </w:t>
      </w:r>
      <w:r w:rsidRPr="007839C3">
        <w:rPr>
          <w:rFonts w:ascii="Times New Roman" w:hAnsi="Times New Roman" w:cs="Times New Roman"/>
          <w:b/>
          <w:bCs/>
          <w:sz w:val="34"/>
          <w:szCs w:val="34"/>
        </w:rPr>
        <w:t>142 ТК РФ</w:t>
      </w:r>
      <w:r w:rsidRPr="00C26DBA">
        <w:rPr>
          <w:rFonts w:ascii="Times New Roman" w:hAnsi="Times New Roman" w:cs="Times New Roman"/>
          <w:bCs/>
          <w:sz w:val="34"/>
          <w:szCs w:val="34"/>
        </w:rPr>
        <w:t xml:space="preserve">  введена часть четвертая: </w:t>
      </w:r>
      <w:r w:rsidRPr="00C26DBA">
        <w:rPr>
          <w:rFonts w:ascii="Times New Roman" w:hAnsi="Times New Roman" w:cs="Times New Roman"/>
          <w:b/>
          <w:bCs/>
          <w:sz w:val="34"/>
          <w:szCs w:val="34"/>
        </w:rPr>
        <w:t>«На период приостановления работы за работником сохраняется средний заработок».</w:t>
      </w:r>
    </w:p>
    <w:p w:rsidR="005612CA" w:rsidRPr="00C26DBA" w:rsidRDefault="005612CA" w:rsidP="00AF36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34"/>
          <w:szCs w:val="34"/>
          <w:u w:val="single"/>
        </w:rPr>
      </w:pPr>
    </w:p>
    <w:p w:rsidR="00782029" w:rsidRPr="00C26DBA" w:rsidRDefault="00EE0097" w:rsidP="00AF36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34"/>
          <w:szCs w:val="34"/>
          <w:u w:val="single"/>
        </w:rPr>
      </w:pPr>
      <w:r w:rsidRPr="00C26DBA">
        <w:rPr>
          <w:rFonts w:ascii="Times New Roman" w:hAnsi="Times New Roman" w:cs="Times New Roman"/>
          <w:b/>
          <w:bCs/>
          <w:i/>
          <w:sz w:val="34"/>
          <w:szCs w:val="34"/>
          <w:u w:val="single"/>
        </w:rPr>
        <w:t xml:space="preserve">Федеральный закон </w:t>
      </w:r>
      <w:r w:rsidR="00782029" w:rsidRPr="00C26DBA">
        <w:rPr>
          <w:rFonts w:ascii="Times New Roman" w:hAnsi="Times New Roman" w:cs="Times New Roman"/>
          <w:b/>
          <w:bCs/>
          <w:i/>
          <w:sz w:val="34"/>
          <w:szCs w:val="34"/>
          <w:u w:val="single"/>
        </w:rPr>
        <w:t>от 03.07.2016</w:t>
      </w:r>
      <w:r w:rsidRPr="00C26DBA">
        <w:rPr>
          <w:rFonts w:ascii="Times New Roman" w:hAnsi="Times New Roman" w:cs="Times New Roman"/>
          <w:b/>
          <w:bCs/>
          <w:i/>
          <w:sz w:val="34"/>
          <w:szCs w:val="34"/>
          <w:u w:val="single"/>
        </w:rPr>
        <w:t xml:space="preserve"> № 272-ФЗ</w:t>
      </w:r>
      <w:r w:rsidR="00E52AEA" w:rsidRPr="00C26DBA">
        <w:rPr>
          <w:rFonts w:ascii="Times New Roman" w:hAnsi="Times New Roman" w:cs="Times New Roman"/>
          <w:b/>
          <w:bCs/>
          <w:i/>
          <w:sz w:val="34"/>
          <w:szCs w:val="34"/>
          <w:u w:val="single"/>
        </w:rPr>
        <w:t>:</w:t>
      </w:r>
    </w:p>
    <w:p w:rsidR="00491E6A" w:rsidRDefault="00491E6A" w:rsidP="00E52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4"/>
          <w:szCs w:val="34"/>
        </w:rPr>
      </w:pPr>
      <w:r w:rsidRPr="00C26DBA">
        <w:rPr>
          <w:rFonts w:ascii="Times New Roman" w:hAnsi="Times New Roman" w:cs="Times New Roman"/>
          <w:b/>
          <w:bCs/>
          <w:sz w:val="34"/>
          <w:szCs w:val="34"/>
        </w:rPr>
        <w:t>Ч</w:t>
      </w:r>
      <w:r w:rsidR="00865D4D">
        <w:rPr>
          <w:rFonts w:ascii="Times New Roman" w:hAnsi="Times New Roman" w:cs="Times New Roman"/>
          <w:b/>
          <w:bCs/>
          <w:sz w:val="34"/>
          <w:szCs w:val="34"/>
        </w:rPr>
        <w:t xml:space="preserve">асть </w:t>
      </w:r>
      <w:r w:rsidRPr="00C26DBA">
        <w:rPr>
          <w:rFonts w:ascii="Times New Roman" w:hAnsi="Times New Roman" w:cs="Times New Roman"/>
          <w:b/>
          <w:bCs/>
          <w:sz w:val="34"/>
          <w:szCs w:val="34"/>
        </w:rPr>
        <w:t>6 ст</w:t>
      </w:r>
      <w:r w:rsidR="00865D4D">
        <w:rPr>
          <w:rFonts w:ascii="Times New Roman" w:hAnsi="Times New Roman" w:cs="Times New Roman"/>
          <w:b/>
          <w:bCs/>
          <w:sz w:val="34"/>
          <w:szCs w:val="34"/>
        </w:rPr>
        <w:t xml:space="preserve">атьи </w:t>
      </w:r>
      <w:r w:rsidRPr="00C26DBA">
        <w:rPr>
          <w:rFonts w:ascii="Times New Roman" w:hAnsi="Times New Roman" w:cs="Times New Roman"/>
          <w:b/>
          <w:bCs/>
          <w:sz w:val="34"/>
          <w:szCs w:val="34"/>
        </w:rPr>
        <w:t>136 ТК РФ в новой редакции</w:t>
      </w:r>
      <w:r w:rsidR="005612CA" w:rsidRPr="00C26DBA">
        <w:rPr>
          <w:rFonts w:ascii="Times New Roman" w:hAnsi="Times New Roman" w:cs="Times New Roman"/>
          <w:b/>
          <w:bCs/>
          <w:sz w:val="34"/>
          <w:szCs w:val="34"/>
        </w:rPr>
        <w:t xml:space="preserve"> (Важно – новые сроки выплаты заработной платы).</w:t>
      </w:r>
    </w:p>
    <w:p w:rsidR="001B621D" w:rsidRPr="00C26DBA" w:rsidRDefault="001B621D" w:rsidP="00E52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4"/>
          <w:szCs w:val="34"/>
        </w:rPr>
      </w:pPr>
    </w:p>
    <w:p w:rsidR="00E52AEA" w:rsidRDefault="00782029" w:rsidP="00E52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 w:rsidRPr="00C26DBA">
        <w:rPr>
          <w:rFonts w:ascii="Times New Roman" w:hAnsi="Times New Roman" w:cs="Times New Roman"/>
          <w:b/>
          <w:bCs/>
          <w:sz w:val="34"/>
          <w:szCs w:val="34"/>
        </w:rPr>
        <w:t>В ст</w:t>
      </w:r>
      <w:r w:rsidR="00865D4D">
        <w:rPr>
          <w:rFonts w:ascii="Times New Roman" w:hAnsi="Times New Roman" w:cs="Times New Roman"/>
          <w:b/>
          <w:bCs/>
          <w:sz w:val="34"/>
          <w:szCs w:val="34"/>
        </w:rPr>
        <w:t xml:space="preserve">атью </w:t>
      </w:r>
      <w:r w:rsidRPr="00C26DBA">
        <w:rPr>
          <w:rFonts w:ascii="Times New Roman" w:hAnsi="Times New Roman" w:cs="Times New Roman"/>
          <w:b/>
          <w:bCs/>
          <w:sz w:val="34"/>
          <w:szCs w:val="34"/>
        </w:rPr>
        <w:t>360 ТК введены д</w:t>
      </w:r>
      <w:r w:rsidR="00E52AEA" w:rsidRPr="00C26DBA">
        <w:rPr>
          <w:rFonts w:ascii="Times New Roman" w:hAnsi="Times New Roman" w:cs="Times New Roman"/>
          <w:b/>
          <w:bCs/>
          <w:sz w:val="34"/>
          <w:szCs w:val="34"/>
        </w:rPr>
        <w:t>ополнительн</w:t>
      </w:r>
      <w:r w:rsidRPr="00C26DBA">
        <w:rPr>
          <w:rFonts w:ascii="Times New Roman" w:hAnsi="Times New Roman" w:cs="Times New Roman"/>
          <w:b/>
          <w:bCs/>
          <w:sz w:val="34"/>
          <w:szCs w:val="34"/>
        </w:rPr>
        <w:t>ые</w:t>
      </w:r>
      <w:r w:rsidR="00E52AEA" w:rsidRPr="00C26DBA">
        <w:rPr>
          <w:rFonts w:ascii="Times New Roman" w:hAnsi="Times New Roman" w:cs="Times New Roman"/>
          <w:b/>
          <w:bCs/>
          <w:sz w:val="34"/>
          <w:szCs w:val="34"/>
        </w:rPr>
        <w:t xml:space="preserve"> основани</w:t>
      </w:r>
      <w:r w:rsidRPr="00C26DBA">
        <w:rPr>
          <w:rFonts w:ascii="Times New Roman" w:hAnsi="Times New Roman" w:cs="Times New Roman"/>
          <w:b/>
          <w:bCs/>
          <w:sz w:val="34"/>
          <w:szCs w:val="34"/>
        </w:rPr>
        <w:t>я</w:t>
      </w:r>
      <w:r w:rsidR="00E52AEA" w:rsidRPr="00C26DBA">
        <w:rPr>
          <w:rFonts w:ascii="Times New Roman" w:hAnsi="Times New Roman" w:cs="Times New Roman"/>
          <w:b/>
          <w:bCs/>
          <w:sz w:val="34"/>
          <w:szCs w:val="34"/>
        </w:rPr>
        <w:t xml:space="preserve"> для</w:t>
      </w:r>
      <w:r w:rsidR="00E52AEA" w:rsidRPr="00C26DBA">
        <w:rPr>
          <w:rFonts w:ascii="Times New Roman" w:hAnsi="Times New Roman" w:cs="Times New Roman"/>
          <w:bCs/>
          <w:sz w:val="34"/>
          <w:szCs w:val="34"/>
        </w:rPr>
        <w:t xml:space="preserve"> проведения </w:t>
      </w:r>
      <w:r w:rsidR="00E52AEA" w:rsidRPr="00C26DBA">
        <w:rPr>
          <w:rFonts w:ascii="Times New Roman" w:hAnsi="Times New Roman" w:cs="Times New Roman"/>
          <w:b/>
          <w:bCs/>
          <w:sz w:val="34"/>
          <w:szCs w:val="34"/>
        </w:rPr>
        <w:t>внеплановой проверки</w:t>
      </w:r>
      <w:r w:rsidRPr="00C26DBA">
        <w:rPr>
          <w:rFonts w:ascii="Times New Roman" w:hAnsi="Times New Roman" w:cs="Times New Roman"/>
          <w:b/>
          <w:bCs/>
          <w:sz w:val="34"/>
          <w:szCs w:val="34"/>
        </w:rPr>
        <w:t xml:space="preserve"> -</w:t>
      </w:r>
      <w:r w:rsidR="00E52AEA" w:rsidRPr="00C26DBA">
        <w:rPr>
          <w:rFonts w:ascii="Times New Roman" w:hAnsi="Times New Roman" w:cs="Times New Roman"/>
          <w:bCs/>
          <w:sz w:val="34"/>
          <w:szCs w:val="34"/>
        </w:rPr>
        <w:t xml:space="preserve"> обращения, заявления граждан, в том числе индивидуальных предпринимателей, юридических лиц, информация от органов государственной власти (должностных лиц федеральной инспекции труда и других федеральных органов исполнительной власти, осуществляющих государственный контроль (надзор), органов местного самоуправления, профессиональных союзов, из средств массовой информации о фактах нарушений работодателями требований трудового законодательства и иных нормативных</w:t>
      </w:r>
      <w:proofErr w:type="gramEnd"/>
      <w:r w:rsidR="00E52AEA" w:rsidRPr="00C26DBA">
        <w:rPr>
          <w:rFonts w:ascii="Times New Roman" w:hAnsi="Times New Roman" w:cs="Times New Roman"/>
          <w:bCs/>
          <w:sz w:val="34"/>
          <w:szCs w:val="34"/>
        </w:rPr>
        <w:t xml:space="preserve"> правовых актов, содержащих нормы трудового права, в том числе требований охраны труда, повлекших возникновение угрозы причинения вреда жизни и здоровью работников, а также </w:t>
      </w:r>
      <w:r w:rsidR="00E52AEA" w:rsidRPr="00C26DBA">
        <w:rPr>
          <w:rFonts w:ascii="Times New Roman" w:hAnsi="Times New Roman" w:cs="Times New Roman"/>
          <w:b/>
          <w:bCs/>
          <w:sz w:val="34"/>
          <w:szCs w:val="34"/>
        </w:rPr>
        <w:t xml:space="preserve">приведших к </w:t>
      </w:r>
      <w:r w:rsidR="00E52AEA" w:rsidRPr="00C26DBA">
        <w:rPr>
          <w:rFonts w:ascii="Times New Roman" w:hAnsi="Times New Roman" w:cs="Times New Roman"/>
          <w:b/>
          <w:bCs/>
          <w:sz w:val="34"/>
          <w:szCs w:val="34"/>
          <w:u w:val="single"/>
        </w:rPr>
        <w:t>невыплате или неполной выплате в установленный срок заработной платы, других выплат, причитающихся</w:t>
      </w:r>
      <w:r w:rsidR="00E52AEA" w:rsidRPr="00C26DBA">
        <w:rPr>
          <w:rFonts w:ascii="Times New Roman" w:hAnsi="Times New Roman" w:cs="Times New Roman"/>
          <w:b/>
          <w:bCs/>
          <w:sz w:val="34"/>
          <w:szCs w:val="34"/>
        </w:rPr>
        <w:t xml:space="preserve"> работникам, либо </w:t>
      </w:r>
      <w:r w:rsidR="00E52AEA" w:rsidRPr="00C26DBA">
        <w:rPr>
          <w:rFonts w:ascii="Times New Roman" w:hAnsi="Times New Roman" w:cs="Times New Roman"/>
          <w:b/>
          <w:bCs/>
          <w:sz w:val="34"/>
          <w:szCs w:val="34"/>
          <w:u w:val="single"/>
        </w:rPr>
        <w:t>установлению заработной платы в размере менее размера</w:t>
      </w:r>
      <w:r w:rsidR="00E52AEA" w:rsidRPr="00C26DBA">
        <w:rPr>
          <w:rFonts w:ascii="Times New Roman" w:hAnsi="Times New Roman" w:cs="Times New Roman"/>
          <w:b/>
          <w:bCs/>
          <w:sz w:val="34"/>
          <w:szCs w:val="34"/>
        </w:rPr>
        <w:t>, предусмотренного трудовым законодательством;</w:t>
      </w:r>
    </w:p>
    <w:p w:rsidR="001B621D" w:rsidRPr="00C26DBA" w:rsidRDefault="001B621D" w:rsidP="00E52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4"/>
          <w:szCs w:val="34"/>
        </w:rPr>
      </w:pPr>
    </w:p>
    <w:p w:rsidR="00E00977" w:rsidRPr="00C26DBA" w:rsidRDefault="009F3C35" w:rsidP="004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4"/>
          <w:szCs w:val="34"/>
        </w:rPr>
      </w:pPr>
      <w:r w:rsidRPr="00C26DBA">
        <w:rPr>
          <w:rFonts w:ascii="Times New Roman" w:hAnsi="Times New Roman" w:cs="Times New Roman"/>
          <w:b/>
          <w:bCs/>
          <w:sz w:val="34"/>
          <w:szCs w:val="34"/>
        </w:rPr>
        <w:t xml:space="preserve">Выявленное нарушение по данным вопросам выделено в отдельные составы административных правонарушений - статья 5.27 </w:t>
      </w:r>
      <w:proofErr w:type="spellStart"/>
      <w:r w:rsidRPr="00C26DBA">
        <w:rPr>
          <w:rFonts w:ascii="Times New Roman" w:hAnsi="Times New Roman" w:cs="Times New Roman"/>
          <w:b/>
          <w:bCs/>
          <w:sz w:val="34"/>
          <w:szCs w:val="34"/>
        </w:rPr>
        <w:t>КоАП</w:t>
      </w:r>
      <w:proofErr w:type="spellEnd"/>
      <w:r w:rsidRPr="00C26DBA">
        <w:rPr>
          <w:rFonts w:ascii="Times New Roman" w:hAnsi="Times New Roman" w:cs="Times New Roman"/>
          <w:b/>
          <w:bCs/>
          <w:sz w:val="34"/>
          <w:szCs w:val="34"/>
        </w:rPr>
        <w:t xml:space="preserve"> РФ дополнена частями 6 и 7 с повышенной ответственностью</w:t>
      </w:r>
      <w:r w:rsidR="00E00977" w:rsidRPr="00C26DBA">
        <w:rPr>
          <w:rFonts w:ascii="Times New Roman" w:hAnsi="Times New Roman" w:cs="Times New Roman"/>
          <w:b/>
          <w:bCs/>
          <w:sz w:val="34"/>
          <w:szCs w:val="34"/>
        </w:rPr>
        <w:t>:</w:t>
      </w:r>
    </w:p>
    <w:p w:rsidR="00403523" w:rsidRPr="00C26DBA" w:rsidRDefault="00E00977" w:rsidP="004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C26DBA">
        <w:rPr>
          <w:rFonts w:ascii="Times New Roman" w:hAnsi="Times New Roman" w:cs="Times New Roman"/>
          <w:b/>
          <w:bCs/>
          <w:sz w:val="34"/>
          <w:szCs w:val="34"/>
        </w:rPr>
        <w:t>- Ч</w:t>
      </w:r>
      <w:r w:rsidR="00865D4D">
        <w:rPr>
          <w:rFonts w:ascii="Times New Roman" w:hAnsi="Times New Roman" w:cs="Times New Roman"/>
          <w:b/>
          <w:bCs/>
          <w:sz w:val="34"/>
          <w:szCs w:val="34"/>
        </w:rPr>
        <w:t xml:space="preserve">асть </w:t>
      </w:r>
      <w:r w:rsidRPr="00C26DBA">
        <w:rPr>
          <w:rFonts w:ascii="Times New Roman" w:hAnsi="Times New Roman" w:cs="Times New Roman"/>
          <w:b/>
          <w:bCs/>
          <w:sz w:val="34"/>
          <w:szCs w:val="34"/>
        </w:rPr>
        <w:t>6 статьи 5.27</w:t>
      </w:r>
      <w:r w:rsidR="001B621D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proofErr w:type="spellStart"/>
      <w:r w:rsidR="001B621D">
        <w:rPr>
          <w:rFonts w:ascii="Times New Roman" w:hAnsi="Times New Roman" w:cs="Times New Roman"/>
          <w:b/>
          <w:bCs/>
          <w:sz w:val="34"/>
          <w:szCs w:val="34"/>
        </w:rPr>
        <w:t>КоАП</w:t>
      </w:r>
      <w:proofErr w:type="spellEnd"/>
      <w:r w:rsidR="001B621D">
        <w:rPr>
          <w:rFonts w:ascii="Times New Roman" w:hAnsi="Times New Roman" w:cs="Times New Roman"/>
          <w:b/>
          <w:bCs/>
          <w:sz w:val="34"/>
          <w:szCs w:val="34"/>
        </w:rPr>
        <w:t xml:space="preserve"> РФ</w:t>
      </w:r>
      <w:r w:rsidRPr="00C26DBA">
        <w:rPr>
          <w:rFonts w:ascii="Times New Roman" w:hAnsi="Times New Roman" w:cs="Times New Roman"/>
          <w:b/>
          <w:bCs/>
          <w:sz w:val="34"/>
          <w:szCs w:val="34"/>
        </w:rPr>
        <w:t>: «</w:t>
      </w:r>
      <w:r w:rsidR="00403523" w:rsidRPr="00C26DBA">
        <w:rPr>
          <w:rFonts w:ascii="Times New Roman" w:hAnsi="Times New Roman" w:cs="Times New Roman"/>
          <w:b/>
          <w:sz w:val="34"/>
          <w:szCs w:val="34"/>
        </w:rPr>
        <w:t xml:space="preserve">Невыплата или неполная выплата в установленный срок заработной платы, других </w:t>
      </w:r>
      <w:r w:rsidR="00403523" w:rsidRPr="00C26DBA">
        <w:rPr>
          <w:rFonts w:ascii="Times New Roman" w:hAnsi="Times New Roman" w:cs="Times New Roman"/>
          <w:b/>
          <w:sz w:val="34"/>
          <w:szCs w:val="34"/>
          <w:u w:val="single"/>
        </w:rPr>
        <w:t>выплат</w:t>
      </w:r>
      <w:r w:rsidR="00403523" w:rsidRPr="00C26DBA">
        <w:rPr>
          <w:rFonts w:ascii="Times New Roman" w:hAnsi="Times New Roman" w:cs="Times New Roman"/>
          <w:b/>
          <w:sz w:val="34"/>
          <w:szCs w:val="34"/>
        </w:rPr>
        <w:t xml:space="preserve">, </w:t>
      </w:r>
      <w:r w:rsidR="00403523" w:rsidRPr="00C26DBA">
        <w:rPr>
          <w:rFonts w:ascii="Times New Roman" w:hAnsi="Times New Roman" w:cs="Times New Roman"/>
          <w:b/>
          <w:sz w:val="34"/>
          <w:szCs w:val="34"/>
          <w:u w:val="single"/>
        </w:rPr>
        <w:t>осуществляемых в рамках трудовых отношений</w:t>
      </w:r>
      <w:r w:rsidR="00403523" w:rsidRPr="00C26DBA">
        <w:rPr>
          <w:rFonts w:ascii="Times New Roman" w:hAnsi="Times New Roman" w:cs="Times New Roman"/>
          <w:sz w:val="34"/>
          <w:szCs w:val="34"/>
        </w:rPr>
        <w:t xml:space="preserve">, </w:t>
      </w:r>
      <w:r w:rsidR="00403523" w:rsidRPr="00C26DBA">
        <w:rPr>
          <w:rFonts w:ascii="Times New Roman" w:hAnsi="Times New Roman" w:cs="Times New Roman"/>
          <w:b/>
          <w:sz w:val="34"/>
          <w:szCs w:val="34"/>
        </w:rPr>
        <w:lastRenderedPageBreak/>
        <w:t>если эти действия не содержат уголовно наказуемого деяния</w:t>
      </w:r>
      <w:r w:rsidR="00403523" w:rsidRPr="00C26DBA">
        <w:rPr>
          <w:rFonts w:ascii="Times New Roman" w:hAnsi="Times New Roman" w:cs="Times New Roman"/>
          <w:sz w:val="34"/>
          <w:szCs w:val="34"/>
        </w:rPr>
        <w:t xml:space="preserve">, </w:t>
      </w:r>
      <w:r w:rsidR="00403523" w:rsidRPr="00C26DBA">
        <w:rPr>
          <w:rFonts w:ascii="Times New Roman" w:hAnsi="Times New Roman" w:cs="Times New Roman"/>
          <w:b/>
          <w:sz w:val="34"/>
          <w:szCs w:val="34"/>
        </w:rPr>
        <w:t xml:space="preserve">либо </w:t>
      </w:r>
      <w:r w:rsidR="00403523" w:rsidRPr="00C26DBA">
        <w:rPr>
          <w:rFonts w:ascii="Times New Roman" w:hAnsi="Times New Roman" w:cs="Times New Roman"/>
          <w:b/>
          <w:sz w:val="34"/>
          <w:szCs w:val="34"/>
          <w:u w:val="single"/>
        </w:rPr>
        <w:t xml:space="preserve">установление </w:t>
      </w:r>
      <w:r w:rsidR="00403523" w:rsidRPr="00C26DBA">
        <w:rPr>
          <w:rFonts w:ascii="Times New Roman" w:hAnsi="Times New Roman" w:cs="Times New Roman"/>
          <w:b/>
          <w:sz w:val="34"/>
          <w:szCs w:val="34"/>
        </w:rPr>
        <w:t>заработной платы в размере менее размера</w:t>
      </w:r>
      <w:r w:rsidR="00403523" w:rsidRPr="00C26DBA">
        <w:rPr>
          <w:rFonts w:ascii="Times New Roman" w:hAnsi="Times New Roman" w:cs="Times New Roman"/>
          <w:sz w:val="34"/>
          <w:szCs w:val="34"/>
        </w:rPr>
        <w:t>, предусмотренного трудовым законодательством, -</w:t>
      </w:r>
    </w:p>
    <w:p w:rsidR="00403523" w:rsidRPr="00C26DBA" w:rsidRDefault="00403523" w:rsidP="004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4"/>
          <w:szCs w:val="34"/>
        </w:rPr>
      </w:pPr>
      <w:r w:rsidRPr="00C26DBA">
        <w:rPr>
          <w:rFonts w:ascii="Times New Roman" w:hAnsi="Times New Roman" w:cs="Times New Roman"/>
          <w:sz w:val="34"/>
          <w:szCs w:val="34"/>
        </w:rPr>
        <w:t xml:space="preserve">влечет предупреждение или наложение административного штрафа на </w:t>
      </w:r>
      <w:r w:rsidRPr="00C26DBA">
        <w:rPr>
          <w:rFonts w:ascii="Times New Roman" w:hAnsi="Times New Roman" w:cs="Times New Roman"/>
          <w:b/>
          <w:sz w:val="34"/>
          <w:szCs w:val="34"/>
        </w:rPr>
        <w:t xml:space="preserve">должностных лиц в размере </w:t>
      </w:r>
      <w:r w:rsidRPr="00C26DBA">
        <w:rPr>
          <w:rFonts w:ascii="Times New Roman" w:hAnsi="Times New Roman" w:cs="Times New Roman"/>
          <w:b/>
          <w:sz w:val="34"/>
          <w:szCs w:val="34"/>
          <w:u w:val="single"/>
        </w:rPr>
        <w:t>от десяти</w:t>
      </w:r>
      <w:r w:rsidRPr="00C26DBA">
        <w:rPr>
          <w:rFonts w:ascii="Times New Roman" w:hAnsi="Times New Roman" w:cs="Times New Roman"/>
          <w:b/>
          <w:sz w:val="34"/>
          <w:szCs w:val="34"/>
        </w:rPr>
        <w:t xml:space="preserve"> тысяч до двадцати тысяч рублей</w:t>
      </w:r>
      <w:r w:rsidRPr="00C26DBA">
        <w:rPr>
          <w:rFonts w:ascii="Times New Roman" w:hAnsi="Times New Roman" w:cs="Times New Roman"/>
          <w:sz w:val="34"/>
          <w:szCs w:val="34"/>
        </w:rPr>
        <w:t xml:space="preserve">; на лиц, осуществляющих предпринимательскую деятельность без образования юридического лица, </w:t>
      </w:r>
      <w:r w:rsidRPr="00C26DBA">
        <w:rPr>
          <w:rFonts w:ascii="Times New Roman" w:hAnsi="Times New Roman" w:cs="Times New Roman"/>
          <w:b/>
          <w:sz w:val="34"/>
          <w:szCs w:val="34"/>
        </w:rPr>
        <w:t>- от одной тысячи до пяти тысяч рублей; на юридических лиц - от тридцати тысяч до пятидесяти тысяч рублей</w:t>
      </w:r>
      <w:r w:rsidR="00E00977" w:rsidRPr="00C26DBA">
        <w:rPr>
          <w:rFonts w:ascii="Times New Roman" w:hAnsi="Times New Roman" w:cs="Times New Roman"/>
          <w:b/>
          <w:sz w:val="34"/>
          <w:szCs w:val="34"/>
        </w:rPr>
        <w:t>»</w:t>
      </w:r>
      <w:r w:rsidRPr="00C26DBA">
        <w:rPr>
          <w:rFonts w:ascii="Times New Roman" w:hAnsi="Times New Roman" w:cs="Times New Roman"/>
          <w:b/>
          <w:sz w:val="34"/>
          <w:szCs w:val="34"/>
        </w:rPr>
        <w:t>.</w:t>
      </w:r>
    </w:p>
    <w:p w:rsidR="00403523" w:rsidRPr="00C26DBA" w:rsidRDefault="00E00977" w:rsidP="004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C26DBA">
        <w:rPr>
          <w:rFonts w:ascii="Times New Roman" w:hAnsi="Times New Roman" w:cs="Times New Roman"/>
          <w:sz w:val="34"/>
          <w:szCs w:val="34"/>
        </w:rPr>
        <w:t xml:space="preserve">- </w:t>
      </w:r>
      <w:r w:rsidRPr="001B621D">
        <w:rPr>
          <w:rFonts w:ascii="Times New Roman" w:hAnsi="Times New Roman" w:cs="Times New Roman"/>
          <w:b/>
          <w:sz w:val="34"/>
          <w:szCs w:val="34"/>
        </w:rPr>
        <w:t>Ч</w:t>
      </w:r>
      <w:r w:rsidR="00865D4D">
        <w:rPr>
          <w:rFonts w:ascii="Times New Roman" w:hAnsi="Times New Roman" w:cs="Times New Roman"/>
          <w:b/>
          <w:sz w:val="34"/>
          <w:szCs w:val="34"/>
        </w:rPr>
        <w:t xml:space="preserve">асть </w:t>
      </w:r>
      <w:r w:rsidRPr="001B621D">
        <w:rPr>
          <w:rFonts w:ascii="Times New Roman" w:hAnsi="Times New Roman" w:cs="Times New Roman"/>
          <w:b/>
          <w:sz w:val="34"/>
          <w:szCs w:val="34"/>
        </w:rPr>
        <w:t>7 ст</w:t>
      </w:r>
      <w:r w:rsidR="00865D4D">
        <w:rPr>
          <w:rFonts w:ascii="Times New Roman" w:hAnsi="Times New Roman" w:cs="Times New Roman"/>
          <w:b/>
          <w:sz w:val="34"/>
          <w:szCs w:val="34"/>
        </w:rPr>
        <w:t xml:space="preserve">атьи </w:t>
      </w:r>
      <w:r w:rsidRPr="001B621D">
        <w:rPr>
          <w:rFonts w:ascii="Times New Roman" w:hAnsi="Times New Roman" w:cs="Times New Roman"/>
          <w:b/>
          <w:sz w:val="34"/>
          <w:szCs w:val="34"/>
        </w:rPr>
        <w:t>5.27</w:t>
      </w:r>
      <w:r w:rsidR="001B621D" w:rsidRPr="001B621D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="001B621D" w:rsidRPr="001B621D">
        <w:rPr>
          <w:rFonts w:ascii="Times New Roman" w:hAnsi="Times New Roman" w:cs="Times New Roman"/>
          <w:b/>
          <w:sz w:val="34"/>
          <w:szCs w:val="34"/>
        </w:rPr>
        <w:t>КоАП</w:t>
      </w:r>
      <w:proofErr w:type="spellEnd"/>
      <w:r w:rsidR="001B621D" w:rsidRPr="001B621D">
        <w:rPr>
          <w:rFonts w:ascii="Times New Roman" w:hAnsi="Times New Roman" w:cs="Times New Roman"/>
          <w:b/>
          <w:sz w:val="34"/>
          <w:szCs w:val="34"/>
        </w:rPr>
        <w:t xml:space="preserve"> РФ</w:t>
      </w:r>
      <w:r w:rsidRPr="00C26DBA">
        <w:rPr>
          <w:rFonts w:ascii="Times New Roman" w:hAnsi="Times New Roman" w:cs="Times New Roman"/>
          <w:sz w:val="34"/>
          <w:szCs w:val="34"/>
        </w:rPr>
        <w:t>:</w:t>
      </w:r>
      <w:r w:rsidR="00403523" w:rsidRPr="00C26DBA">
        <w:rPr>
          <w:rFonts w:ascii="Times New Roman" w:hAnsi="Times New Roman" w:cs="Times New Roman"/>
          <w:sz w:val="34"/>
          <w:szCs w:val="34"/>
        </w:rPr>
        <w:t xml:space="preserve"> </w:t>
      </w:r>
      <w:r w:rsidRPr="00C26DBA">
        <w:rPr>
          <w:rFonts w:ascii="Times New Roman" w:hAnsi="Times New Roman" w:cs="Times New Roman"/>
          <w:sz w:val="34"/>
          <w:szCs w:val="34"/>
        </w:rPr>
        <w:t>«</w:t>
      </w:r>
      <w:r w:rsidR="00403523" w:rsidRPr="00C26DBA">
        <w:rPr>
          <w:rFonts w:ascii="Times New Roman" w:hAnsi="Times New Roman" w:cs="Times New Roman"/>
          <w:b/>
          <w:sz w:val="34"/>
          <w:szCs w:val="34"/>
        </w:rPr>
        <w:t>Совершение</w:t>
      </w:r>
      <w:r w:rsidR="00403523" w:rsidRPr="00C26DBA">
        <w:rPr>
          <w:rFonts w:ascii="Times New Roman" w:hAnsi="Times New Roman" w:cs="Times New Roman"/>
          <w:sz w:val="34"/>
          <w:szCs w:val="34"/>
        </w:rPr>
        <w:t xml:space="preserve"> административного правонарушения, предусмотренного частью 6 настоящей статьи, </w:t>
      </w:r>
      <w:r w:rsidR="00403523" w:rsidRPr="00C26DBA">
        <w:rPr>
          <w:rFonts w:ascii="Times New Roman" w:hAnsi="Times New Roman" w:cs="Times New Roman"/>
          <w:b/>
          <w:sz w:val="34"/>
          <w:szCs w:val="34"/>
        </w:rPr>
        <w:t>лицом, ранее подвергнутым административному наказанию за аналогичное правонарушение</w:t>
      </w:r>
      <w:r w:rsidR="00403523" w:rsidRPr="00C26DBA">
        <w:rPr>
          <w:rFonts w:ascii="Times New Roman" w:hAnsi="Times New Roman" w:cs="Times New Roman"/>
          <w:sz w:val="34"/>
          <w:szCs w:val="34"/>
        </w:rPr>
        <w:t>, если эти действия не содержат уголовно наказуемого деяния, -</w:t>
      </w:r>
    </w:p>
    <w:p w:rsidR="009F3C35" w:rsidRDefault="00403523" w:rsidP="004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4"/>
          <w:szCs w:val="34"/>
          <w:u w:val="single"/>
        </w:rPr>
      </w:pPr>
      <w:proofErr w:type="gramStart"/>
      <w:r w:rsidRPr="00C26DBA">
        <w:rPr>
          <w:rFonts w:ascii="Times New Roman" w:hAnsi="Times New Roman" w:cs="Times New Roman"/>
          <w:sz w:val="34"/>
          <w:szCs w:val="34"/>
        </w:rPr>
        <w:t xml:space="preserve">влечет наложение административного штрафа </w:t>
      </w:r>
      <w:r w:rsidRPr="00C26DBA">
        <w:rPr>
          <w:rFonts w:ascii="Times New Roman" w:hAnsi="Times New Roman" w:cs="Times New Roman"/>
          <w:b/>
          <w:sz w:val="34"/>
          <w:szCs w:val="34"/>
        </w:rPr>
        <w:t xml:space="preserve">на должностных лиц в размере </w:t>
      </w:r>
      <w:r w:rsidRPr="00C26DBA">
        <w:rPr>
          <w:rFonts w:ascii="Times New Roman" w:hAnsi="Times New Roman" w:cs="Times New Roman"/>
          <w:b/>
          <w:sz w:val="34"/>
          <w:szCs w:val="34"/>
          <w:u w:val="single"/>
        </w:rPr>
        <w:t xml:space="preserve">от двадцати </w:t>
      </w:r>
      <w:r w:rsidRPr="00C26DBA">
        <w:rPr>
          <w:rFonts w:ascii="Times New Roman" w:hAnsi="Times New Roman" w:cs="Times New Roman"/>
          <w:b/>
          <w:sz w:val="34"/>
          <w:szCs w:val="34"/>
        </w:rPr>
        <w:t xml:space="preserve">тысяч до тридцати тысяч рублей или </w:t>
      </w:r>
      <w:r w:rsidRPr="00C26DBA">
        <w:rPr>
          <w:rFonts w:ascii="Times New Roman" w:hAnsi="Times New Roman" w:cs="Times New Roman"/>
          <w:b/>
          <w:sz w:val="34"/>
          <w:szCs w:val="34"/>
          <w:u w:val="single"/>
        </w:rPr>
        <w:t>дисквалификацию</w:t>
      </w:r>
      <w:r w:rsidRPr="00C26DBA">
        <w:rPr>
          <w:rFonts w:ascii="Times New Roman" w:hAnsi="Times New Roman" w:cs="Times New Roman"/>
          <w:sz w:val="34"/>
          <w:szCs w:val="34"/>
        </w:rPr>
        <w:t xml:space="preserve"> на срок от одного года до трех лет; на лиц, осуществляющих предпринимательскую деятельность </w:t>
      </w:r>
      <w:r w:rsidRPr="00C26DBA">
        <w:rPr>
          <w:rFonts w:ascii="Times New Roman" w:hAnsi="Times New Roman" w:cs="Times New Roman"/>
          <w:b/>
          <w:sz w:val="34"/>
          <w:szCs w:val="34"/>
        </w:rPr>
        <w:t xml:space="preserve">без образования юридического лица, - </w:t>
      </w:r>
      <w:r w:rsidRPr="00C26DBA">
        <w:rPr>
          <w:rFonts w:ascii="Times New Roman" w:hAnsi="Times New Roman" w:cs="Times New Roman"/>
          <w:b/>
          <w:sz w:val="34"/>
          <w:szCs w:val="34"/>
          <w:u w:val="single"/>
        </w:rPr>
        <w:t xml:space="preserve">от десяти </w:t>
      </w:r>
      <w:r w:rsidRPr="00C26DBA">
        <w:rPr>
          <w:rFonts w:ascii="Times New Roman" w:hAnsi="Times New Roman" w:cs="Times New Roman"/>
          <w:b/>
          <w:sz w:val="34"/>
          <w:szCs w:val="34"/>
        </w:rPr>
        <w:t>тысяч до тридцати тысяч рублей</w:t>
      </w:r>
      <w:r w:rsidRPr="00C26DBA">
        <w:rPr>
          <w:rFonts w:ascii="Times New Roman" w:hAnsi="Times New Roman" w:cs="Times New Roman"/>
          <w:sz w:val="34"/>
          <w:szCs w:val="34"/>
        </w:rPr>
        <w:t xml:space="preserve">; на </w:t>
      </w:r>
      <w:r w:rsidRPr="00C26DBA">
        <w:rPr>
          <w:rFonts w:ascii="Times New Roman" w:hAnsi="Times New Roman" w:cs="Times New Roman"/>
          <w:b/>
          <w:sz w:val="34"/>
          <w:szCs w:val="34"/>
        </w:rPr>
        <w:t xml:space="preserve">юридических лиц - </w:t>
      </w:r>
      <w:r w:rsidRPr="00C26DBA">
        <w:rPr>
          <w:rFonts w:ascii="Times New Roman" w:hAnsi="Times New Roman" w:cs="Times New Roman"/>
          <w:b/>
          <w:sz w:val="34"/>
          <w:szCs w:val="34"/>
          <w:u w:val="single"/>
        </w:rPr>
        <w:t>от пятидесяти тысяч</w:t>
      </w:r>
      <w:r w:rsidRPr="00C26DBA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C26DBA">
        <w:rPr>
          <w:rFonts w:ascii="Times New Roman" w:hAnsi="Times New Roman" w:cs="Times New Roman"/>
          <w:b/>
          <w:sz w:val="34"/>
          <w:szCs w:val="34"/>
          <w:u w:val="single"/>
        </w:rPr>
        <w:t>до ста тысяч рублей</w:t>
      </w:r>
      <w:r w:rsidRPr="00C26DBA">
        <w:rPr>
          <w:rFonts w:ascii="Times New Roman" w:hAnsi="Times New Roman" w:cs="Times New Roman"/>
          <w:sz w:val="34"/>
          <w:szCs w:val="34"/>
          <w:u w:val="single"/>
        </w:rPr>
        <w:t>."</w:t>
      </w:r>
      <w:r w:rsidR="001B621D">
        <w:rPr>
          <w:rFonts w:ascii="Times New Roman" w:hAnsi="Times New Roman" w:cs="Times New Roman"/>
          <w:sz w:val="34"/>
          <w:szCs w:val="34"/>
          <w:u w:val="single"/>
        </w:rPr>
        <w:t xml:space="preserve"> </w:t>
      </w:r>
      <w:proofErr w:type="gramEnd"/>
    </w:p>
    <w:p w:rsidR="001B621D" w:rsidRPr="00C26DBA" w:rsidRDefault="001B621D" w:rsidP="00403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4"/>
          <w:szCs w:val="34"/>
          <w:u w:val="single"/>
        </w:rPr>
      </w:pPr>
    </w:p>
    <w:p w:rsidR="00EE0097" w:rsidRDefault="00EE0097" w:rsidP="00EE0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4"/>
          <w:szCs w:val="34"/>
        </w:rPr>
      </w:pPr>
      <w:r w:rsidRPr="00C26DBA">
        <w:rPr>
          <w:rFonts w:ascii="Times New Roman" w:hAnsi="Times New Roman" w:cs="Times New Roman"/>
          <w:b/>
          <w:sz w:val="34"/>
          <w:szCs w:val="34"/>
          <w:u w:val="single"/>
        </w:rPr>
        <w:t>Ст</w:t>
      </w:r>
      <w:r w:rsidR="001B621D">
        <w:rPr>
          <w:rFonts w:ascii="Times New Roman" w:hAnsi="Times New Roman" w:cs="Times New Roman"/>
          <w:b/>
          <w:sz w:val="34"/>
          <w:szCs w:val="34"/>
          <w:u w:val="single"/>
        </w:rPr>
        <w:t>атья</w:t>
      </w:r>
      <w:r w:rsidRPr="00C26DBA">
        <w:rPr>
          <w:rFonts w:ascii="Times New Roman" w:hAnsi="Times New Roman" w:cs="Times New Roman"/>
          <w:b/>
          <w:sz w:val="34"/>
          <w:szCs w:val="34"/>
          <w:u w:val="single"/>
        </w:rPr>
        <w:t xml:space="preserve"> 236 ТК РФ</w:t>
      </w:r>
      <w:r w:rsidRPr="00C26DBA">
        <w:rPr>
          <w:rFonts w:ascii="Times New Roman" w:hAnsi="Times New Roman" w:cs="Times New Roman"/>
          <w:sz w:val="34"/>
          <w:szCs w:val="34"/>
          <w:u w:val="single"/>
        </w:rPr>
        <w:t xml:space="preserve"> в новой редакции:</w:t>
      </w:r>
      <w:r w:rsidRPr="00C26DBA">
        <w:rPr>
          <w:rFonts w:ascii="Times New Roman" w:hAnsi="Times New Roman" w:cs="Times New Roman"/>
          <w:sz w:val="34"/>
          <w:szCs w:val="34"/>
        </w:rPr>
        <w:t xml:space="preserve"> «</w:t>
      </w:r>
      <w:r w:rsidRPr="00C26DBA">
        <w:rPr>
          <w:rFonts w:ascii="Times New Roman" w:hAnsi="Times New Roman" w:cs="Times New Roman"/>
          <w:b/>
          <w:bCs/>
          <w:sz w:val="34"/>
          <w:szCs w:val="34"/>
        </w:rPr>
        <w:t xml:space="preserve">При </w:t>
      </w:r>
      <w:r w:rsidRPr="00C26DBA">
        <w:rPr>
          <w:rFonts w:ascii="Times New Roman" w:hAnsi="Times New Roman" w:cs="Times New Roman"/>
          <w:bCs/>
          <w:sz w:val="34"/>
          <w:szCs w:val="34"/>
        </w:rPr>
        <w:t xml:space="preserve">нарушении работодателем </w:t>
      </w:r>
      <w:r w:rsidRPr="00C26DBA">
        <w:rPr>
          <w:rFonts w:ascii="Times New Roman" w:hAnsi="Times New Roman" w:cs="Times New Roman"/>
          <w:b/>
          <w:bCs/>
          <w:sz w:val="34"/>
          <w:szCs w:val="34"/>
        </w:rPr>
        <w:t xml:space="preserve">установленного срока соответственно выплаты заработной платы, оплаты отпуска, выплат при увольнении </w:t>
      </w:r>
      <w:r w:rsidRPr="00865D4D">
        <w:rPr>
          <w:rFonts w:ascii="Times New Roman" w:hAnsi="Times New Roman" w:cs="Times New Roman"/>
          <w:b/>
          <w:bCs/>
          <w:sz w:val="34"/>
          <w:szCs w:val="34"/>
          <w:u w:val="single"/>
        </w:rPr>
        <w:t>и (или) других выплат, причитающихся работнику</w:t>
      </w:r>
      <w:r w:rsidRPr="00C26DBA">
        <w:rPr>
          <w:rFonts w:ascii="Times New Roman" w:hAnsi="Times New Roman" w:cs="Times New Roman"/>
          <w:b/>
          <w:bCs/>
          <w:sz w:val="34"/>
          <w:szCs w:val="34"/>
        </w:rPr>
        <w:t xml:space="preserve">, </w:t>
      </w:r>
      <w:r w:rsidRPr="00C26DBA">
        <w:rPr>
          <w:rFonts w:ascii="Times New Roman" w:hAnsi="Times New Roman" w:cs="Times New Roman"/>
          <w:bCs/>
          <w:sz w:val="34"/>
          <w:szCs w:val="34"/>
        </w:rPr>
        <w:t xml:space="preserve">работодатель обязан выплатить их с уплатой процентов (денежной компенсации) в размере </w:t>
      </w:r>
      <w:r w:rsidRPr="00C26DBA">
        <w:rPr>
          <w:rFonts w:ascii="Times New Roman" w:hAnsi="Times New Roman" w:cs="Times New Roman"/>
          <w:b/>
          <w:bCs/>
          <w:sz w:val="34"/>
          <w:szCs w:val="34"/>
        </w:rPr>
        <w:t xml:space="preserve">не ниже </w:t>
      </w:r>
      <w:r w:rsidRPr="00C26DBA">
        <w:rPr>
          <w:rFonts w:ascii="Times New Roman" w:hAnsi="Times New Roman" w:cs="Times New Roman"/>
          <w:b/>
          <w:bCs/>
          <w:sz w:val="34"/>
          <w:szCs w:val="34"/>
          <w:u w:val="single"/>
        </w:rPr>
        <w:t xml:space="preserve">одной сто пятидесятой </w:t>
      </w:r>
      <w:r w:rsidRPr="00C26DBA">
        <w:rPr>
          <w:rFonts w:ascii="Times New Roman" w:hAnsi="Times New Roman" w:cs="Times New Roman"/>
          <w:b/>
          <w:bCs/>
          <w:sz w:val="34"/>
          <w:szCs w:val="34"/>
        </w:rPr>
        <w:t xml:space="preserve">действующей в это время ключевой ставки Центрального банка Российской Федерации от не выплаченных в срок </w:t>
      </w:r>
      <w:proofErr w:type="gramStart"/>
      <w:r w:rsidRPr="00C26DBA">
        <w:rPr>
          <w:rFonts w:ascii="Times New Roman" w:hAnsi="Times New Roman" w:cs="Times New Roman"/>
          <w:b/>
          <w:bCs/>
          <w:sz w:val="34"/>
          <w:szCs w:val="34"/>
        </w:rPr>
        <w:t>сумм</w:t>
      </w:r>
      <w:proofErr w:type="gramEnd"/>
      <w:r w:rsidRPr="00C26DBA">
        <w:rPr>
          <w:rFonts w:ascii="Times New Roman" w:hAnsi="Times New Roman" w:cs="Times New Roman"/>
          <w:b/>
          <w:bCs/>
          <w:sz w:val="34"/>
          <w:szCs w:val="34"/>
        </w:rPr>
        <w:t xml:space="preserve">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</w:t>
      </w:r>
      <w:r w:rsidRPr="00C26DBA">
        <w:rPr>
          <w:rFonts w:ascii="Times New Roman" w:hAnsi="Times New Roman" w:cs="Times New Roman"/>
          <w:b/>
          <w:bCs/>
          <w:sz w:val="34"/>
          <w:szCs w:val="34"/>
        </w:rPr>
        <w:lastRenderedPageBreak/>
        <w:t>процентов (денежной компенсации) исчисляется из фактически не выплаченных в срок сумм».</w:t>
      </w:r>
    </w:p>
    <w:p w:rsidR="001B621D" w:rsidRPr="00C26DBA" w:rsidRDefault="001B621D" w:rsidP="00EE0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4"/>
          <w:szCs w:val="34"/>
        </w:rPr>
      </w:pPr>
    </w:p>
    <w:p w:rsidR="00782029" w:rsidRDefault="00E00977" w:rsidP="00782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4"/>
          <w:szCs w:val="34"/>
        </w:rPr>
      </w:pPr>
      <w:proofErr w:type="gramStart"/>
      <w:r w:rsidRPr="001B621D">
        <w:rPr>
          <w:rFonts w:ascii="Times New Roman" w:hAnsi="Times New Roman" w:cs="Times New Roman"/>
          <w:b/>
          <w:bCs/>
          <w:sz w:val="34"/>
          <w:szCs w:val="34"/>
        </w:rPr>
        <w:t>С</w:t>
      </w:r>
      <w:r w:rsidR="00782029" w:rsidRPr="001B621D">
        <w:rPr>
          <w:rFonts w:ascii="Times New Roman" w:hAnsi="Times New Roman" w:cs="Times New Roman"/>
          <w:b/>
          <w:bCs/>
          <w:sz w:val="34"/>
          <w:szCs w:val="34"/>
        </w:rPr>
        <w:t>т</w:t>
      </w:r>
      <w:r w:rsidR="001B621D" w:rsidRPr="001B621D">
        <w:rPr>
          <w:rFonts w:ascii="Times New Roman" w:hAnsi="Times New Roman" w:cs="Times New Roman"/>
          <w:b/>
          <w:bCs/>
          <w:sz w:val="34"/>
          <w:szCs w:val="34"/>
        </w:rPr>
        <w:t xml:space="preserve">атья </w:t>
      </w:r>
      <w:r w:rsidR="00782029" w:rsidRPr="001B621D">
        <w:rPr>
          <w:rFonts w:ascii="Times New Roman" w:hAnsi="Times New Roman" w:cs="Times New Roman"/>
          <w:b/>
          <w:bCs/>
          <w:sz w:val="34"/>
          <w:szCs w:val="34"/>
        </w:rPr>
        <w:t>392 ТК РФ</w:t>
      </w:r>
      <w:r w:rsidR="00782029" w:rsidRPr="00C26DBA">
        <w:rPr>
          <w:rFonts w:ascii="Times New Roman" w:hAnsi="Times New Roman" w:cs="Times New Roman"/>
          <w:bCs/>
          <w:sz w:val="34"/>
          <w:szCs w:val="34"/>
        </w:rPr>
        <w:t xml:space="preserve"> дополнена новой частью 2 – «За разрешением индивидуального трудового спора о невыплате или неполной выплате заработной платы и других выплат, причитающихся работнику, он имеет </w:t>
      </w:r>
      <w:r w:rsidR="00782029" w:rsidRPr="00C26DBA">
        <w:rPr>
          <w:rFonts w:ascii="Times New Roman" w:hAnsi="Times New Roman" w:cs="Times New Roman"/>
          <w:b/>
          <w:bCs/>
          <w:sz w:val="34"/>
          <w:szCs w:val="34"/>
        </w:rPr>
        <w:t>право обратиться в суд в течение одного года со дня установленного срока выплаты указанных сумм</w:t>
      </w:r>
      <w:r w:rsidR="00782029" w:rsidRPr="00C26DBA">
        <w:rPr>
          <w:rFonts w:ascii="Times New Roman" w:hAnsi="Times New Roman" w:cs="Times New Roman"/>
          <w:bCs/>
          <w:sz w:val="34"/>
          <w:szCs w:val="34"/>
        </w:rPr>
        <w:t>, в том числе в случае невыплаты или неполной выплаты заработной платы и других выплат, причитающихся работнику при увольнении.</w:t>
      </w:r>
      <w:proofErr w:type="gramEnd"/>
    </w:p>
    <w:p w:rsidR="001B621D" w:rsidRPr="00C26DBA" w:rsidRDefault="001B621D" w:rsidP="00782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4"/>
          <w:szCs w:val="34"/>
        </w:rPr>
      </w:pPr>
    </w:p>
    <w:p w:rsidR="00EE0097" w:rsidRPr="00C26DBA" w:rsidRDefault="00EE0097" w:rsidP="00EE00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4"/>
          <w:szCs w:val="34"/>
        </w:rPr>
      </w:pPr>
      <w:r w:rsidRPr="001B621D">
        <w:rPr>
          <w:rFonts w:ascii="Times New Roman" w:hAnsi="Times New Roman" w:cs="Times New Roman"/>
          <w:b/>
          <w:bCs/>
          <w:sz w:val="34"/>
          <w:szCs w:val="34"/>
        </w:rPr>
        <w:t>Статья 29 ГПК РФ</w:t>
      </w:r>
      <w:r w:rsidRPr="00C26DBA">
        <w:rPr>
          <w:rFonts w:ascii="Times New Roman" w:hAnsi="Times New Roman" w:cs="Times New Roman"/>
          <w:bCs/>
          <w:sz w:val="34"/>
          <w:szCs w:val="34"/>
        </w:rPr>
        <w:t xml:space="preserve"> дополнена частью шестой.3 следующего содержания: "6.3. Иски о восстановлении трудовых прав могут предъявляться также </w:t>
      </w:r>
      <w:r w:rsidRPr="00C26DBA">
        <w:rPr>
          <w:rFonts w:ascii="Times New Roman" w:hAnsi="Times New Roman" w:cs="Times New Roman"/>
          <w:b/>
          <w:bCs/>
          <w:sz w:val="34"/>
          <w:szCs w:val="34"/>
        </w:rPr>
        <w:t>в суд по месту жительства истца</w:t>
      </w:r>
      <w:proofErr w:type="gramStart"/>
      <w:r w:rsidRPr="00C26DBA">
        <w:rPr>
          <w:rFonts w:ascii="Times New Roman" w:hAnsi="Times New Roman" w:cs="Times New Roman"/>
          <w:bCs/>
          <w:sz w:val="34"/>
          <w:szCs w:val="34"/>
        </w:rPr>
        <w:t>."</w:t>
      </w:r>
      <w:proofErr w:type="gramEnd"/>
    </w:p>
    <w:p w:rsidR="00782029" w:rsidRDefault="00782029" w:rsidP="00E52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4"/>
          <w:szCs w:val="34"/>
        </w:rPr>
      </w:pPr>
    </w:p>
    <w:p w:rsidR="007839C3" w:rsidRDefault="007839C3" w:rsidP="00E52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4"/>
          <w:szCs w:val="34"/>
        </w:rPr>
      </w:pPr>
    </w:p>
    <w:p w:rsidR="007839C3" w:rsidRPr="00C26DBA" w:rsidRDefault="007839C3" w:rsidP="00E52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4"/>
          <w:szCs w:val="34"/>
        </w:rPr>
      </w:pPr>
    </w:p>
    <w:p w:rsidR="00EE0097" w:rsidRPr="00C26DBA" w:rsidRDefault="00EE0097" w:rsidP="00AF36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34"/>
          <w:szCs w:val="34"/>
          <w:u w:val="single"/>
        </w:rPr>
      </w:pPr>
      <w:r w:rsidRPr="00C26DBA">
        <w:rPr>
          <w:rFonts w:ascii="Times New Roman" w:hAnsi="Times New Roman" w:cs="Times New Roman"/>
          <w:b/>
          <w:bCs/>
          <w:i/>
          <w:sz w:val="34"/>
          <w:szCs w:val="34"/>
          <w:u w:val="single"/>
        </w:rPr>
        <w:t>Федеральным законом от 03.07.2016 № 277-ФЗ внесены</w:t>
      </w:r>
      <w:r w:rsidRPr="00C26DBA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682099" w:rsidRPr="00C26DBA">
        <w:rPr>
          <w:rFonts w:ascii="Times New Roman" w:hAnsi="Times New Roman" w:cs="Times New Roman"/>
          <w:b/>
          <w:bCs/>
          <w:i/>
          <w:sz w:val="34"/>
          <w:szCs w:val="34"/>
          <w:u w:val="single"/>
        </w:rPr>
        <w:t>дополнения в 294-ФЗ</w:t>
      </w:r>
    </w:p>
    <w:p w:rsidR="00682099" w:rsidRPr="00C26DBA" w:rsidRDefault="00682099" w:rsidP="0068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4"/>
          <w:szCs w:val="34"/>
        </w:rPr>
      </w:pPr>
      <w:r w:rsidRPr="00C26DBA">
        <w:rPr>
          <w:rFonts w:ascii="Times New Roman" w:hAnsi="Times New Roman" w:cs="Times New Roman"/>
          <w:bCs/>
          <w:i/>
          <w:iCs/>
          <w:sz w:val="34"/>
          <w:szCs w:val="34"/>
        </w:rPr>
        <w:t>Изменения и дополнение, внесенные Федеральным законом от 03.07.2016 N 277-ФЗ 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Федеральный закон "О стратегическом планировании в Российской Федерации"</w:t>
      </w:r>
      <w:proofErr w:type="gramStart"/>
      <w:r w:rsidRPr="00C26DBA">
        <w:rPr>
          <w:rFonts w:ascii="Times New Roman" w:hAnsi="Times New Roman" w:cs="Times New Roman"/>
          <w:bCs/>
          <w:i/>
          <w:iCs/>
          <w:sz w:val="34"/>
          <w:szCs w:val="34"/>
        </w:rPr>
        <w:t xml:space="preserve"> </w:t>
      </w:r>
      <w:r w:rsidRPr="00C26DBA">
        <w:rPr>
          <w:rFonts w:ascii="Times New Roman" w:hAnsi="Times New Roman" w:cs="Times New Roman"/>
          <w:bCs/>
          <w:sz w:val="34"/>
          <w:szCs w:val="34"/>
        </w:rPr>
        <w:t>:</w:t>
      </w:r>
      <w:proofErr w:type="gramEnd"/>
    </w:p>
    <w:p w:rsidR="00682099" w:rsidRDefault="00682099" w:rsidP="0068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4"/>
          <w:szCs w:val="34"/>
        </w:rPr>
      </w:pPr>
      <w:r w:rsidRPr="00C26DBA">
        <w:rPr>
          <w:rFonts w:ascii="Times New Roman" w:hAnsi="Times New Roman" w:cs="Times New Roman"/>
          <w:bCs/>
          <w:sz w:val="34"/>
          <w:szCs w:val="34"/>
        </w:rPr>
        <w:t xml:space="preserve">- По решению руководителя, заместителя руководителя органа государственного контроля (надзора), органа муниципального контроля предварительная проверка, </w:t>
      </w:r>
      <w:r w:rsidRPr="00C26DBA">
        <w:rPr>
          <w:rFonts w:ascii="Times New Roman" w:hAnsi="Times New Roman" w:cs="Times New Roman"/>
          <w:b/>
          <w:bCs/>
          <w:sz w:val="34"/>
          <w:szCs w:val="34"/>
        </w:rPr>
        <w:t xml:space="preserve">внеплановая проверка прекращаются, если после начала соответствующей проверки выявлена анонимность обращения или заявления, </w:t>
      </w:r>
      <w:proofErr w:type="gramStart"/>
      <w:r w:rsidRPr="00C26DBA">
        <w:rPr>
          <w:rFonts w:ascii="Times New Roman" w:hAnsi="Times New Roman" w:cs="Times New Roman"/>
          <w:b/>
          <w:bCs/>
          <w:sz w:val="34"/>
          <w:szCs w:val="34"/>
        </w:rPr>
        <w:t>явившихся</w:t>
      </w:r>
      <w:proofErr w:type="gramEnd"/>
      <w:r w:rsidRPr="00C26DBA">
        <w:rPr>
          <w:rFonts w:ascii="Times New Roman" w:hAnsi="Times New Roman" w:cs="Times New Roman"/>
          <w:b/>
          <w:bCs/>
          <w:sz w:val="34"/>
          <w:szCs w:val="34"/>
        </w:rPr>
        <w:t xml:space="preserve"> поводом для ее организации, либо установлены заведомо недостоверные сведения, содержащиеся в обращении или заявлении.</w:t>
      </w:r>
    </w:p>
    <w:p w:rsidR="001B621D" w:rsidRPr="00C26DBA" w:rsidRDefault="001B621D" w:rsidP="0068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4"/>
          <w:szCs w:val="34"/>
        </w:rPr>
      </w:pPr>
    </w:p>
    <w:p w:rsidR="00682099" w:rsidRPr="00C26DBA" w:rsidRDefault="00682099" w:rsidP="0068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4"/>
          <w:szCs w:val="34"/>
        </w:rPr>
      </w:pPr>
      <w:r w:rsidRPr="00C26DBA">
        <w:rPr>
          <w:rFonts w:ascii="Times New Roman" w:hAnsi="Times New Roman" w:cs="Times New Roman"/>
          <w:bCs/>
          <w:sz w:val="34"/>
          <w:szCs w:val="34"/>
          <w:u w:val="single"/>
        </w:rPr>
        <w:lastRenderedPageBreak/>
        <w:t>«</w:t>
      </w:r>
      <w:r w:rsidR="00E00977" w:rsidRPr="00C26DBA">
        <w:rPr>
          <w:rFonts w:ascii="Times New Roman" w:hAnsi="Times New Roman" w:cs="Times New Roman"/>
          <w:bCs/>
          <w:sz w:val="34"/>
          <w:szCs w:val="34"/>
          <w:u w:val="single"/>
        </w:rPr>
        <w:t>М</w:t>
      </w:r>
      <w:r w:rsidRPr="00C26DBA">
        <w:rPr>
          <w:rFonts w:ascii="Times New Roman" w:hAnsi="Times New Roman" w:cs="Times New Roman"/>
          <w:bCs/>
          <w:sz w:val="34"/>
          <w:szCs w:val="34"/>
          <w:u w:val="single"/>
        </w:rPr>
        <w:t>ероприятия по контролю»</w:t>
      </w:r>
      <w:r w:rsidRPr="00C26DBA">
        <w:rPr>
          <w:rFonts w:ascii="Times New Roman" w:hAnsi="Times New Roman" w:cs="Times New Roman"/>
          <w:bCs/>
          <w:sz w:val="34"/>
          <w:szCs w:val="34"/>
        </w:rPr>
        <w:t xml:space="preserve"> дополнились «мероприятиями по профилактике нарушения обязательных требований»;</w:t>
      </w:r>
    </w:p>
    <w:p w:rsidR="00682099" w:rsidRPr="00C26DBA" w:rsidRDefault="00682099" w:rsidP="0068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4"/>
          <w:szCs w:val="34"/>
        </w:rPr>
      </w:pPr>
      <w:r w:rsidRPr="00C26DBA">
        <w:rPr>
          <w:rFonts w:ascii="Times New Roman" w:hAnsi="Times New Roman" w:cs="Times New Roman"/>
          <w:bCs/>
          <w:sz w:val="34"/>
          <w:szCs w:val="34"/>
        </w:rPr>
        <w:t>-     введены предостережения о недопустимости нарушения обязательных требований</w:t>
      </w:r>
    </w:p>
    <w:p w:rsidR="00682099" w:rsidRPr="00C26DBA" w:rsidRDefault="00682099" w:rsidP="0068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4"/>
          <w:szCs w:val="34"/>
        </w:rPr>
      </w:pPr>
      <w:r w:rsidRPr="00C26DBA">
        <w:rPr>
          <w:rFonts w:ascii="Times New Roman" w:hAnsi="Times New Roman" w:cs="Times New Roman"/>
          <w:bCs/>
          <w:sz w:val="34"/>
          <w:szCs w:val="34"/>
        </w:rPr>
        <w:t xml:space="preserve"> - мероприятия по контролю без взаимодействия с юридическими лицами, индивидуальными предпринимателями</w:t>
      </w:r>
    </w:p>
    <w:p w:rsidR="00E859D0" w:rsidRPr="00C26DBA" w:rsidRDefault="00682099" w:rsidP="00E52AE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C26DBA">
        <w:rPr>
          <w:rFonts w:ascii="Times New Roman" w:hAnsi="Times New Roman" w:cs="Times New Roman"/>
          <w:b/>
          <w:sz w:val="34"/>
          <w:szCs w:val="34"/>
        </w:rPr>
        <w:t xml:space="preserve">-  </w:t>
      </w:r>
      <w:r w:rsidRPr="00C26DBA">
        <w:rPr>
          <w:rFonts w:ascii="Times New Roman" w:hAnsi="Times New Roman" w:cs="Times New Roman"/>
          <w:b/>
          <w:sz w:val="34"/>
          <w:szCs w:val="34"/>
          <w:u w:val="single"/>
        </w:rPr>
        <w:t>наблюдение</w:t>
      </w:r>
      <w:r w:rsidRPr="00C26DBA">
        <w:rPr>
          <w:rFonts w:ascii="Times New Roman" w:hAnsi="Times New Roman" w:cs="Times New Roman"/>
          <w:b/>
          <w:sz w:val="34"/>
          <w:szCs w:val="34"/>
        </w:rPr>
        <w:t xml:space="preserve"> за соблюдением обязательных требований посредством анализа информации </w:t>
      </w:r>
      <w:r w:rsidRPr="00C26DBA">
        <w:rPr>
          <w:rFonts w:ascii="Times New Roman" w:hAnsi="Times New Roman" w:cs="Times New Roman"/>
          <w:b/>
          <w:sz w:val="34"/>
          <w:szCs w:val="34"/>
          <w:u w:val="single"/>
        </w:rPr>
        <w:t>о деятельности либо действиях</w:t>
      </w:r>
      <w:r w:rsidRPr="00C26DBA">
        <w:rPr>
          <w:rFonts w:ascii="Times New Roman" w:hAnsi="Times New Roman" w:cs="Times New Roman"/>
          <w:b/>
          <w:sz w:val="34"/>
          <w:szCs w:val="34"/>
        </w:rPr>
        <w:t xml:space="preserve"> юридического лица и индивидуального предпринимателя</w:t>
      </w:r>
      <w:r w:rsidRPr="00C26DBA">
        <w:rPr>
          <w:rFonts w:ascii="Times New Roman" w:hAnsi="Times New Roman" w:cs="Times New Roman"/>
          <w:b/>
          <w:sz w:val="34"/>
          <w:szCs w:val="34"/>
        </w:rPr>
        <w:br/>
        <w:t xml:space="preserve">       - </w:t>
      </w:r>
      <w:r w:rsidRPr="00C26DBA">
        <w:rPr>
          <w:rFonts w:ascii="Times New Roman" w:hAnsi="Times New Roman" w:cs="Times New Roman"/>
          <w:b/>
          <w:sz w:val="34"/>
          <w:szCs w:val="34"/>
          <w:u w:val="single"/>
        </w:rPr>
        <w:t>предварительная проверка</w:t>
      </w:r>
      <w:r w:rsidRPr="00C26DBA">
        <w:rPr>
          <w:rFonts w:ascii="Times New Roman" w:hAnsi="Times New Roman" w:cs="Times New Roman"/>
          <w:b/>
          <w:sz w:val="34"/>
          <w:szCs w:val="34"/>
        </w:rPr>
        <w:t xml:space="preserve"> поступившей информации. В ходе проведения предварительной проверки принимаются меры по запросу дополнительных сведений и </w:t>
      </w:r>
      <w:r w:rsidRPr="00C26DBA">
        <w:rPr>
          <w:rFonts w:ascii="Times New Roman" w:hAnsi="Times New Roman" w:cs="Times New Roman"/>
          <w:b/>
          <w:sz w:val="34"/>
          <w:szCs w:val="34"/>
          <w:u w:val="single"/>
        </w:rPr>
        <w:t>материалов (в том числе в устном порядке) у лиц, направивших заявления и обращения, представивших информацию,</w:t>
      </w:r>
      <w:r w:rsidRPr="00C26DBA">
        <w:rPr>
          <w:rFonts w:ascii="Times New Roman" w:hAnsi="Times New Roman" w:cs="Times New Roman"/>
          <w:b/>
          <w:sz w:val="34"/>
          <w:szCs w:val="34"/>
        </w:rPr>
        <w:t xml:space="preserve"> проводится </w:t>
      </w:r>
      <w:r w:rsidRPr="00C26DBA">
        <w:rPr>
          <w:rFonts w:ascii="Times New Roman" w:hAnsi="Times New Roman" w:cs="Times New Roman"/>
          <w:b/>
          <w:sz w:val="34"/>
          <w:szCs w:val="34"/>
          <w:u w:val="single"/>
        </w:rPr>
        <w:t>рассмотрение документов юридического лица, индивидуального предпринимателя, имеющихся в распоряжении органа государственного контроля (надзора)</w:t>
      </w:r>
      <w:r w:rsidRPr="00C26DBA">
        <w:rPr>
          <w:rFonts w:ascii="Times New Roman" w:hAnsi="Times New Roman" w:cs="Times New Roman"/>
          <w:b/>
          <w:sz w:val="34"/>
          <w:szCs w:val="34"/>
        </w:rPr>
        <w:t xml:space="preserve">, органа муниципального контроля, </w:t>
      </w:r>
    </w:p>
    <w:p w:rsidR="00BB61F2" w:rsidRPr="00C26DBA" w:rsidRDefault="00682099" w:rsidP="00E859D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C26DBA">
        <w:rPr>
          <w:rFonts w:ascii="Times New Roman" w:hAnsi="Times New Roman" w:cs="Times New Roman"/>
          <w:b/>
          <w:sz w:val="34"/>
          <w:szCs w:val="34"/>
          <w:u w:val="single"/>
        </w:rPr>
        <w:t>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(надзора)</w:t>
      </w:r>
      <w:r w:rsidRPr="00C26DBA">
        <w:rPr>
          <w:rFonts w:ascii="Times New Roman" w:hAnsi="Times New Roman" w:cs="Times New Roman"/>
          <w:b/>
          <w:sz w:val="34"/>
          <w:szCs w:val="34"/>
        </w:rPr>
        <w:t xml:space="preserve">, органов муниципального контроля. </w:t>
      </w:r>
    </w:p>
    <w:p w:rsidR="00E52AEA" w:rsidRPr="00C26DBA" w:rsidRDefault="00682099" w:rsidP="00E859D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C26DBA">
        <w:rPr>
          <w:rFonts w:ascii="Times New Roman" w:hAnsi="Times New Roman" w:cs="Times New Roman"/>
          <w:b/>
          <w:sz w:val="34"/>
          <w:szCs w:val="34"/>
        </w:rPr>
        <w:t xml:space="preserve">В рамках предварительной проверки у юридического лица, индивидуального предпринимателя </w:t>
      </w:r>
      <w:r w:rsidRPr="00C26DBA">
        <w:rPr>
          <w:rFonts w:ascii="Times New Roman" w:hAnsi="Times New Roman" w:cs="Times New Roman"/>
          <w:b/>
          <w:sz w:val="34"/>
          <w:szCs w:val="34"/>
          <w:u w:val="single"/>
        </w:rPr>
        <w:t>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2770D2" w:rsidRDefault="002770D2" w:rsidP="002770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C26DBA">
        <w:rPr>
          <w:rFonts w:ascii="Times New Roman" w:hAnsi="Times New Roman" w:cs="Times New Roman"/>
          <w:b/>
          <w:sz w:val="34"/>
          <w:szCs w:val="34"/>
          <w:u w:val="single"/>
        </w:rPr>
        <w:t>К административной ответственности по итогам предварительной проверки привлекать нельзя.</w:t>
      </w:r>
    </w:p>
    <w:p w:rsidR="00694AD0" w:rsidRDefault="00694AD0" w:rsidP="002770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4"/>
          <w:szCs w:val="34"/>
          <w:u w:val="single"/>
        </w:rPr>
      </w:pPr>
    </w:p>
    <w:p w:rsidR="00694AD0" w:rsidRDefault="00694AD0" w:rsidP="002770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4"/>
          <w:szCs w:val="34"/>
          <w:u w:val="single"/>
        </w:rPr>
      </w:pPr>
    </w:p>
    <w:p w:rsidR="00694AD0" w:rsidRDefault="00694AD0" w:rsidP="002770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4"/>
          <w:szCs w:val="34"/>
          <w:u w:val="single"/>
        </w:rPr>
      </w:pPr>
    </w:p>
    <w:p w:rsidR="007839C3" w:rsidRPr="007839C3" w:rsidRDefault="007839C3" w:rsidP="007839C3">
      <w:pPr>
        <w:pStyle w:val="5"/>
        <w:spacing w:after="0" w:line="240" w:lineRule="auto"/>
        <w:ind w:firstLine="567"/>
        <w:jc w:val="center"/>
        <w:rPr>
          <w:b/>
          <w:i/>
          <w:sz w:val="34"/>
          <w:szCs w:val="34"/>
          <w:u w:val="single"/>
        </w:rPr>
      </w:pPr>
      <w:r w:rsidRPr="007839C3">
        <w:rPr>
          <w:b/>
          <w:i/>
          <w:sz w:val="34"/>
          <w:szCs w:val="34"/>
          <w:u w:val="single"/>
        </w:rPr>
        <w:lastRenderedPageBreak/>
        <w:t xml:space="preserve">Изменения в законодательстве, связанные </w:t>
      </w:r>
      <w:proofErr w:type="gramStart"/>
      <w:r w:rsidRPr="007839C3">
        <w:rPr>
          <w:b/>
          <w:i/>
          <w:sz w:val="34"/>
          <w:szCs w:val="34"/>
          <w:u w:val="single"/>
        </w:rPr>
        <w:t>с</w:t>
      </w:r>
      <w:proofErr w:type="gramEnd"/>
      <w:r w:rsidRPr="007839C3">
        <w:rPr>
          <w:b/>
          <w:i/>
          <w:sz w:val="34"/>
          <w:szCs w:val="34"/>
          <w:u w:val="single"/>
        </w:rPr>
        <w:t xml:space="preserve"> </w:t>
      </w:r>
    </w:p>
    <w:p w:rsidR="007839C3" w:rsidRPr="007839C3" w:rsidRDefault="007839C3" w:rsidP="007839C3">
      <w:pPr>
        <w:pStyle w:val="5"/>
        <w:spacing w:after="0" w:line="240" w:lineRule="auto"/>
        <w:ind w:firstLine="567"/>
        <w:jc w:val="center"/>
        <w:rPr>
          <w:b/>
          <w:i/>
          <w:sz w:val="34"/>
          <w:szCs w:val="34"/>
          <w:u w:val="single"/>
        </w:rPr>
      </w:pPr>
      <w:r w:rsidRPr="007839C3">
        <w:rPr>
          <w:b/>
          <w:i/>
          <w:sz w:val="34"/>
          <w:szCs w:val="34"/>
          <w:u w:val="single"/>
        </w:rPr>
        <w:t>пенсионной реформой.</w:t>
      </w:r>
    </w:p>
    <w:p w:rsidR="007839C3" w:rsidRPr="007839C3" w:rsidRDefault="007839C3" w:rsidP="007839C3">
      <w:pPr>
        <w:pStyle w:val="5"/>
        <w:spacing w:after="0" w:line="240" w:lineRule="auto"/>
        <w:ind w:firstLine="567"/>
        <w:jc w:val="both"/>
        <w:rPr>
          <w:color w:val="000000"/>
          <w:sz w:val="34"/>
          <w:szCs w:val="34"/>
        </w:rPr>
      </w:pPr>
    </w:p>
    <w:p w:rsidR="007839C3" w:rsidRPr="007839C3" w:rsidRDefault="007839C3" w:rsidP="00783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7839C3">
        <w:rPr>
          <w:rFonts w:ascii="Times New Roman" w:hAnsi="Times New Roman" w:cs="Times New Roman"/>
          <w:color w:val="000000"/>
          <w:sz w:val="34"/>
          <w:szCs w:val="34"/>
        </w:rPr>
        <w:t xml:space="preserve">Федеральным законом от 03.10.2018 № 350-ФЗ </w:t>
      </w:r>
      <w:r w:rsidRPr="007839C3">
        <w:rPr>
          <w:rFonts w:ascii="Times New Roman" w:hAnsi="Times New Roman" w:cs="Times New Roman"/>
          <w:sz w:val="34"/>
          <w:szCs w:val="34"/>
        </w:rPr>
        <w:t>в ряд законодательных актов внесены изменения, которые вступят в силу с 01.01.2019. В частности:</w:t>
      </w:r>
      <w:r w:rsidRPr="007839C3">
        <w:rPr>
          <w:rFonts w:ascii="Times New Roman" w:hAnsi="Times New Roman" w:cs="Times New Roman"/>
          <w:color w:val="000000"/>
          <w:sz w:val="34"/>
          <w:szCs w:val="34"/>
        </w:rPr>
        <w:t xml:space="preserve"> </w:t>
      </w:r>
    </w:p>
    <w:p w:rsidR="007839C3" w:rsidRPr="007839C3" w:rsidRDefault="007839C3" w:rsidP="00783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4"/>
          <w:szCs w:val="34"/>
        </w:rPr>
      </w:pPr>
      <w:r w:rsidRPr="007839C3">
        <w:rPr>
          <w:rFonts w:ascii="Times New Roman" w:hAnsi="Times New Roman" w:cs="Times New Roman"/>
          <w:sz w:val="34"/>
          <w:szCs w:val="34"/>
        </w:rPr>
        <w:t xml:space="preserve">- В </w:t>
      </w:r>
      <w:hyperlink r:id="rId5" w:history="1">
        <w:r w:rsidRPr="007839C3">
          <w:rPr>
            <w:rFonts w:ascii="Times New Roman" w:hAnsi="Times New Roman" w:cs="Times New Roman"/>
            <w:sz w:val="34"/>
            <w:szCs w:val="34"/>
          </w:rPr>
          <w:t>абзаце шестом пункта 2 статьи 5</w:t>
        </w:r>
      </w:hyperlink>
      <w:r w:rsidRPr="007839C3">
        <w:rPr>
          <w:rFonts w:ascii="Times New Roman" w:hAnsi="Times New Roman" w:cs="Times New Roman"/>
          <w:sz w:val="34"/>
          <w:szCs w:val="34"/>
        </w:rPr>
        <w:t xml:space="preserve"> </w:t>
      </w:r>
      <w:hyperlink r:id="rId6" w:history="1">
        <w:proofErr w:type="gramStart"/>
        <w:r w:rsidRPr="007839C3">
          <w:rPr>
            <w:rFonts w:ascii="Times New Roman" w:hAnsi="Times New Roman" w:cs="Times New Roman"/>
            <w:b/>
            <w:sz w:val="34"/>
            <w:szCs w:val="34"/>
          </w:rPr>
          <w:t>Закон</w:t>
        </w:r>
        <w:proofErr w:type="gramEnd"/>
      </w:hyperlink>
      <w:r w:rsidRPr="007839C3">
        <w:rPr>
          <w:rFonts w:ascii="Times New Roman" w:hAnsi="Times New Roman" w:cs="Times New Roman"/>
          <w:b/>
          <w:sz w:val="34"/>
          <w:szCs w:val="34"/>
        </w:rPr>
        <w:t xml:space="preserve">а Российской Федерации от 19 апреля 1991 года N 1032-1 "О занятости населения в Российской Федерации" </w:t>
      </w:r>
      <w:r w:rsidRPr="007839C3">
        <w:rPr>
          <w:rFonts w:ascii="Times New Roman" w:hAnsi="Times New Roman" w:cs="Times New Roman"/>
          <w:sz w:val="34"/>
          <w:szCs w:val="34"/>
        </w:rPr>
        <w:t xml:space="preserve">слова "лица </w:t>
      </w:r>
      <w:proofErr w:type="spellStart"/>
      <w:r w:rsidRPr="007839C3">
        <w:rPr>
          <w:rFonts w:ascii="Times New Roman" w:hAnsi="Times New Roman" w:cs="Times New Roman"/>
          <w:sz w:val="34"/>
          <w:szCs w:val="34"/>
        </w:rPr>
        <w:t>предпенсионного</w:t>
      </w:r>
      <w:proofErr w:type="spellEnd"/>
      <w:r w:rsidRPr="007839C3">
        <w:rPr>
          <w:rFonts w:ascii="Times New Roman" w:hAnsi="Times New Roman" w:cs="Times New Roman"/>
          <w:sz w:val="34"/>
          <w:szCs w:val="34"/>
        </w:rPr>
        <w:t xml:space="preserve"> возраста (за два года до наступления возраста, дающего право на страховую пенсию по старости, в том числе назначаемую досрочно)" заменены словами</w:t>
      </w:r>
    </w:p>
    <w:p w:rsidR="007839C3" w:rsidRPr="007839C3" w:rsidRDefault="007839C3" w:rsidP="0078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7839C3">
        <w:rPr>
          <w:rFonts w:ascii="Times New Roman" w:hAnsi="Times New Roman" w:cs="Times New Roman"/>
          <w:sz w:val="34"/>
          <w:szCs w:val="34"/>
        </w:rPr>
        <w:t xml:space="preserve">"граждане </w:t>
      </w:r>
      <w:proofErr w:type="spellStart"/>
      <w:r w:rsidRPr="007839C3">
        <w:rPr>
          <w:rFonts w:ascii="Times New Roman" w:hAnsi="Times New Roman" w:cs="Times New Roman"/>
          <w:sz w:val="34"/>
          <w:szCs w:val="34"/>
        </w:rPr>
        <w:t>предпенсионного</w:t>
      </w:r>
      <w:proofErr w:type="spellEnd"/>
      <w:r w:rsidRPr="007839C3">
        <w:rPr>
          <w:rFonts w:ascii="Times New Roman" w:hAnsi="Times New Roman" w:cs="Times New Roman"/>
          <w:sz w:val="34"/>
          <w:szCs w:val="34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досрочно)"…».</w:t>
      </w:r>
    </w:p>
    <w:p w:rsidR="007839C3" w:rsidRPr="007839C3" w:rsidRDefault="007839C3" w:rsidP="007839C3">
      <w:pPr>
        <w:pStyle w:val="5"/>
        <w:spacing w:after="0" w:line="240" w:lineRule="auto"/>
        <w:ind w:firstLine="567"/>
        <w:jc w:val="both"/>
        <w:rPr>
          <w:color w:val="000000"/>
          <w:sz w:val="34"/>
          <w:szCs w:val="34"/>
        </w:rPr>
      </w:pPr>
    </w:p>
    <w:p w:rsidR="007839C3" w:rsidRPr="007839C3" w:rsidRDefault="007839C3" w:rsidP="007839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7839C3">
        <w:rPr>
          <w:rFonts w:ascii="Times New Roman" w:hAnsi="Times New Roman" w:cs="Times New Roman"/>
          <w:b/>
          <w:bCs/>
          <w:sz w:val="34"/>
          <w:szCs w:val="34"/>
        </w:rPr>
        <w:t>В Трудовой кодекс Российской Федерации добавлена статья 185.1 Гарантии работникам при прохождении диспансеризации.</w:t>
      </w:r>
    </w:p>
    <w:p w:rsidR="007839C3" w:rsidRPr="007839C3" w:rsidRDefault="007839C3" w:rsidP="00783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7839C3">
        <w:rPr>
          <w:rFonts w:ascii="Times New Roman" w:hAnsi="Times New Roman" w:cs="Times New Roman"/>
          <w:sz w:val="34"/>
          <w:szCs w:val="34"/>
        </w:rPr>
        <w:t>(</w:t>
      </w:r>
      <w:proofErr w:type="gramStart"/>
      <w:r w:rsidRPr="007839C3">
        <w:rPr>
          <w:rFonts w:ascii="Times New Roman" w:hAnsi="Times New Roman" w:cs="Times New Roman"/>
          <w:sz w:val="34"/>
          <w:szCs w:val="34"/>
        </w:rPr>
        <w:t>введена</w:t>
      </w:r>
      <w:proofErr w:type="gramEnd"/>
      <w:r w:rsidRPr="007839C3">
        <w:rPr>
          <w:rFonts w:ascii="Times New Roman" w:hAnsi="Times New Roman" w:cs="Times New Roman"/>
          <w:sz w:val="34"/>
          <w:szCs w:val="34"/>
        </w:rPr>
        <w:t xml:space="preserve"> Федеральным </w:t>
      </w:r>
      <w:hyperlink r:id="rId7" w:history="1">
        <w:r w:rsidRPr="007839C3">
          <w:rPr>
            <w:rFonts w:ascii="Times New Roman" w:hAnsi="Times New Roman" w:cs="Times New Roman"/>
            <w:sz w:val="34"/>
            <w:szCs w:val="34"/>
          </w:rPr>
          <w:t>законом</w:t>
        </w:r>
      </w:hyperlink>
      <w:r w:rsidRPr="007839C3">
        <w:rPr>
          <w:rFonts w:ascii="Times New Roman" w:hAnsi="Times New Roman" w:cs="Times New Roman"/>
          <w:sz w:val="34"/>
          <w:szCs w:val="34"/>
        </w:rPr>
        <w:t xml:space="preserve"> от 03.10.2018 N 353-ФЗ)</w:t>
      </w:r>
    </w:p>
    <w:p w:rsidR="007839C3" w:rsidRPr="007839C3" w:rsidRDefault="007839C3" w:rsidP="007839C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34"/>
          <w:szCs w:val="34"/>
        </w:rPr>
      </w:pPr>
      <w:r w:rsidRPr="007839C3">
        <w:rPr>
          <w:rFonts w:ascii="Times New Roman" w:hAnsi="Times New Roman" w:cs="Times New Roman"/>
          <w:sz w:val="34"/>
          <w:szCs w:val="34"/>
        </w:rPr>
        <w:t>«Работники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7839C3" w:rsidRPr="007839C3" w:rsidRDefault="007839C3" w:rsidP="007839C3">
      <w:pPr>
        <w:autoSpaceDE w:val="0"/>
        <w:autoSpaceDN w:val="0"/>
        <w:adjustRightInd w:val="0"/>
        <w:spacing w:before="320" w:after="0" w:line="240" w:lineRule="auto"/>
        <w:ind w:firstLine="539"/>
        <w:contextualSpacing/>
        <w:jc w:val="both"/>
        <w:rPr>
          <w:rFonts w:ascii="Times New Roman" w:hAnsi="Times New Roman" w:cs="Times New Roman"/>
          <w:sz w:val="34"/>
          <w:szCs w:val="34"/>
        </w:rPr>
      </w:pPr>
      <w:proofErr w:type="gramStart"/>
      <w:r w:rsidRPr="007839C3">
        <w:rPr>
          <w:rFonts w:ascii="Times New Roman" w:hAnsi="Times New Roman" w:cs="Times New Roman"/>
          <w:sz w:val="34"/>
          <w:szCs w:val="34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</w:t>
      </w:r>
      <w:proofErr w:type="gramEnd"/>
      <w:r w:rsidRPr="007839C3">
        <w:rPr>
          <w:rFonts w:ascii="Times New Roman" w:hAnsi="Times New Roman" w:cs="Times New Roman"/>
          <w:sz w:val="34"/>
          <w:szCs w:val="34"/>
        </w:rPr>
        <w:t xml:space="preserve"> с сохранением за ними места работы (должности) и среднего заработка.</w:t>
      </w:r>
    </w:p>
    <w:p w:rsidR="007839C3" w:rsidRPr="007839C3" w:rsidRDefault="007839C3" w:rsidP="007839C3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4"/>
          <w:szCs w:val="34"/>
        </w:rPr>
      </w:pPr>
      <w:r w:rsidRPr="007839C3">
        <w:rPr>
          <w:rFonts w:ascii="Times New Roman" w:hAnsi="Times New Roman" w:cs="Times New Roman"/>
          <w:sz w:val="34"/>
          <w:szCs w:val="34"/>
        </w:rPr>
        <w:t xml:space="preserve">Работник освобождается от работы для прохождения диспансеризации на основании его письменного заявления, при </w:t>
      </w:r>
      <w:r w:rsidRPr="007839C3">
        <w:rPr>
          <w:rFonts w:ascii="Times New Roman" w:hAnsi="Times New Roman" w:cs="Times New Roman"/>
          <w:sz w:val="34"/>
          <w:szCs w:val="34"/>
        </w:rPr>
        <w:lastRenderedPageBreak/>
        <w:t>этом день (дни) освобождения от работы согласовывается (согласовываются) с работодателем».</w:t>
      </w:r>
    </w:p>
    <w:p w:rsidR="007839C3" w:rsidRPr="007839C3" w:rsidRDefault="007839C3" w:rsidP="007839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</w:p>
    <w:p w:rsidR="007839C3" w:rsidRPr="007839C3" w:rsidRDefault="007839C3" w:rsidP="007839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7839C3">
        <w:rPr>
          <w:rFonts w:ascii="Times New Roman" w:hAnsi="Times New Roman" w:cs="Times New Roman"/>
          <w:b/>
          <w:bCs/>
          <w:sz w:val="34"/>
          <w:szCs w:val="34"/>
        </w:rPr>
        <w:t xml:space="preserve">Статья 144.1 Уголовного кодекса Российской Федерации. Необоснованный отказ в приеме на работу или необоснованное увольнение лица, достигшего </w:t>
      </w:r>
      <w:proofErr w:type="spellStart"/>
      <w:r w:rsidRPr="007839C3">
        <w:rPr>
          <w:rFonts w:ascii="Times New Roman" w:hAnsi="Times New Roman" w:cs="Times New Roman"/>
          <w:b/>
          <w:bCs/>
          <w:sz w:val="34"/>
          <w:szCs w:val="34"/>
        </w:rPr>
        <w:t>предпенсионного</w:t>
      </w:r>
      <w:proofErr w:type="spellEnd"/>
      <w:r w:rsidRPr="007839C3">
        <w:rPr>
          <w:rFonts w:ascii="Times New Roman" w:hAnsi="Times New Roman" w:cs="Times New Roman"/>
          <w:b/>
          <w:bCs/>
          <w:sz w:val="34"/>
          <w:szCs w:val="34"/>
        </w:rPr>
        <w:t xml:space="preserve"> возраста.</w:t>
      </w:r>
    </w:p>
    <w:p w:rsidR="007839C3" w:rsidRPr="007839C3" w:rsidRDefault="007839C3" w:rsidP="00783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7839C3">
        <w:rPr>
          <w:rFonts w:ascii="Times New Roman" w:hAnsi="Times New Roman" w:cs="Times New Roman"/>
          <w:sz w:val="34"/>
          <w:szCs w:val="34"/>
        </w:rPr>
        <w:t>(</w:t>
      </w:r>
      <w:proofErr w:type="gramStart"/>
      <w:r w:rsidRPr="007839C3">
        <w:rPr>
          <w:rFonts w:ascii="Times New Roman" w:hAnsi="Times New Roman" w:cs="Times New Roman"/>
          <w:sz w:val="34"/>
          <w:szCs w:val="34"/>
        </w:rPr>
        <w:t>в</w:t>
      </w:r>
      <w:proofErr w:type="gramEnd"/>
      <w:r w:rsidRPr="007839C3">
        <w:rPr>
          <w:rFonts w:ascii="Times New Roman" w:hAnsi="Times New Roman" w:cs="Times New Roman"/>
          <w:sz w:val="34"/>
          <w:szCs w:val="34"/>
        </w:rPr>
        <w:t xml:space="preserve">ведена Федеральным </w:t>
      </w:r>
      <w:hyperlink r:id="rId8" w:history="1">
        <w:r w:rsidRPr="007839C3">
          <w:rPr>
            <w:rFonts w:ascii="Times New Roman" w:hAnsi="Times New Roman" w:cs="Times New Roman"/>
            <w:sz w:val="34"/>
            <w:szCs w:val="34"/>
          </w:rPr>
          <w:t>законом</w:t>
        </w:r>
      </w:hyperlink>
      <w:r w:rsidRPr="007839C3">
        <w:rPr>
          <w:rFonts w:ascii="Times New Roman" w:hAnsi="Times New Roman" w:cs="Times New Roman"/>
          <w:sz w:val="34"/>
          <w:szCs w:val="34"/>
        </w:rPr>
        <w:t xml:space="preserve"> от 03.10.2018 N 352-ФЗ,</w:t>
      </w:r>
    </w:p>
    <w:p w:rsidR="007839C3" w:rsidRPr="007839C3" w:rsidRDefault="007839C3" w:rsidP="00783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4"/>
          <w:szCs w:val="34"/>
        </w:rPr>
      </w:pPr>
      <w:r w:rsidRPr="007839C3">
        <w:rPr>
          <w:rFonts w:ascii="Times New Roman" w:hAnsi="Times New Roman" w:cs="Times New Roman"/>
          <w:sz w:val="34"/>
          <w:szCs w:val="34"/>
        </w:rPr>
        <w:t>вступила в силу с 21.10.2018)</w:t>
      </w:r>
    </w:p>
    <w:p w:rsidR="007839C3" w:rsidRPr="007839C3" w:rsidRDefault="007839C3" w:rsidP="007839C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4"/>
          <w:szCs w:val="34"/>
        </w:rPr>
      </w:pPr>
    </w:p>
    <w:p w:rsidR="007839C3" w:rsidRPr="007839C3" w:rsidRDefault="007839C3" w:rsidP="007839C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4"/>
          <w:szCs w:val="34"/>
        </w:rPr>
      </w:pPr>
      <w:r w:rsidRPr="007839C3">
        <w:rPr>
          <w:rFonts w:ascii="Times New Roman" w:hAnsi="Times New Roman" w:cs="Times New Roman"/>
          <w:sz w:val="34"/>
          <w:szCs w:val="34"/>
        </w:rPr>
        <w:t xml:space="preserve">«Необоснованный отказ в приеме на работу лица по мотивам достижения им </w:t>
      </w:r>
      <w:proofErr w:type="spellStart"/>
      <w:r w:rsidRPr="007839C3">
        <w:rPr>
          <w:rFonts w:ascii="Times New Roman" w:hAnsi="Times New Roman" w:cs="Times New Roman"/>
          <w:sz w:val="34"/>
          <w:szCs w:val="34"/>
        </w:rPr>
        <w:t>предпенсионного</w:t>
      </w:r>
      <w:proofErr w:type="spellEnd"/>
      <w:r w:rsidRPr="007839C3">
        <w:rPr>
          <w:rFonts w:ascii="Times New Roman" w:hAnsi="Times New Roman" w:cs="Times New Roman"/>
          <w:sz w:val="34"/>
          <w:szCs w:val="34"/>
        </w:rPr>
        <w:t xml:space="preserve"> возраста, а равно необоснованное увольнение с работы такого лица по тем же мотивам -</w:t>
      </w:r>
    </w:p>
    <w:p w:rsidR="007839C3" w:rsidRPr="007839C3" w:rsidRDefault="007839C3" w:rsidP="007839C3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4"/>
          <w:szCs w:val="34"/>
        </w:rPr>
      </w:pPr>
      <w:r w:rsidRPr="007839C3">
        <w:rPr>
          <w:rFonts w:ascii="Times New Roman" w:hAnsi="Times New Roman" w:cs="Times New Roman"/>
          <w:sz w:val="34"/>
          <w:szCs w:val="34"/>
        </w:rPr>
        <w:t>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часов.</w:t>
      </w:r>
    </w:p>
    <w:p w:rsidR="007839C3" w:rsidRPr="007839C3" w:rsidRDefault="007839C3" w:rsidP="007839C3">
      <w:pPr>
        <w:autoSpaceDE w:val="0"/>
        <w:autoSpaceDN w:val="0"/>
        <w:adjustRightInd w:val="0"/>
        <w:spacing w:before="3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34"/>
          <w:szCs w:val="34"/>
        </w:rPr>
      </w:pPr>
      <w:r w:rsidRPr="007839C3">
        <w:rPr>
          <w:rFonts w:ascii="Times New Roman" w:hAnsi="Times New Roman" w:cs="Times New Roman"/>
          <w:sz w:val="34"/>
          <w:szCs w:val="34"/>
        </w:rPr>
        <w:t xml:space="preserve">Примечание. Для целей настоящей статьи под </w:t>
      </w:r>
      <w:proofErr w:type="spellStart"/>
      <w:r w:rsidRPr="007839C3">
        <w:rPr>
          <w:rFonts w:ascii="Times New Roman" w:hAnsi="Times New Roman" w:cs="Times New Roman"/>
          <w:sz w:val="34"/>
          <w:szCs w:val="34"/>
        </w:rPr>
        <w:t>предпенсионным</w:t>
      </w:r>
      <w:proofErr w:type="spellEnd"/>
      <w:r w:rsidRPr="007839C3">
        <w:rPr>
          <w:rFonts w:ascii="Times New Roman" w:hAnsi="Times New Roman" w:cs="Times New Roman"/>
          <w:sz w:val="34"/>
          <w:szCs w:val="34"/>
        </w:rPr>
        <w:t xml:space="preserve"> возрастом понимается возрастной период продолжительностью до пяти лет, предшествующий назначению лицу страховой пенсии по старости в соответствии с пенсионным </w:t>
      </w:r>
      <w:hyperlink r:id="rId9" w:history="1">
        <w:r w:rsidRPr="007839C3">
          <w:rPr>
            <w:rFonts w:ascii="Times New Roman" w:hAnsi="Times New Roman" w:cs="Times New Roman"/>
            <w:sz w:val="34"/>
            <w:szCs w:val="34"/>
          </w:rPr>
          <w:t>законодательством</w:t>
        </w:r>
      </w:hyperlink>
      <w:r w:rsidRPr="007839C3">
        <w:rPr>
          <w:rFonts w:ascii="Times New Roman" w:hAnsi="Times New Roman" w:cs="Times New Roman"/>
          <w:sz w:val="34"/>
          <w:szCs w:val="34"/>
        </w:rPr>
        <w:t xml:space="preserve"> Российской Федерации».</w:t>
      </w:r>
    </w:p>
    <w:p w:rsidR="007839C3" w:rsidRPr="00C26DBA" w:rsidRDefault="007839C3" w:rsidP="002770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4"/>
          <w:szCs w:val="34"/>
          <w:u w:val="single"/>
        </w:rPr>
      </w:pPr>
    </w:p>
    <w:sectPr w:rsidR="007839C3" w:rsidRPr="00C26DBA" w:rsidSect="008D2DB9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2DB9"/>
    <w:rsid w:val="0009606C"/>
    <w:rsid w:val="000A15B2"/>
    <w:rsid w:val="000A28E9"/>
    <w:rsid w:val="000B04D6"/>
    <w:rsid w:val="000B6274"/>
    <w:rsid w:val="000E547A"/>
    <w:rsid w:val="001B621D"/>
    <w:rsid w:val="001D4803"/>
    <w:rsid w:val="002770D2"/>
    <w:rsid w:val="00293648"/>
    <w:rsid w:val="00403523"/>
    <w:rsid w:val="00491E6A"/>
    <w:rsid w:val="004E61E3"/>
    <w:rsid w:val="00513880"/>
    <w:rsid w:val="00546D24"/>
    <w:rsid w:val="005612CA"/>
    <w:rsid w:val="00682099"/>
    <w:rsid w:val="00694AD0"/>
    <w:rsid w:val="0071663F"/>
    <w:rsid w:val="00782029"/>
    <w:rsid w:val="007839C3"/>
    <w:rsid w:val="00814673"/>
    <w:rsid w:val="00865D4D"/>
    <w:rsid w:val="008A2EAC"/>
    <w:rsid w:val="008B0CB2"/>
    <w:rsid w:val="008B1247"/>
    <w:rsid w:val="008D2DB9"/>
    <w:rsid w:val="008E5263"/>
    <w:rsid w:val="009560AF"/>
    <w:rsid w:val="009B5228"/>
    <w:rsid w:val="009F30E2"/>
    <w:rsid w:val="009F3C35"/>
    <w:rsid w:val="00AB54FB"/>
    <w:rsid w:val="00AF369B"/>
    <w:rsid w:val="00B700D0"/>
    <w:rsid w:val="00B8362A"/>
    <w:rsid w:val="00BA0542"/>
    <w:rsid w:val="00BB61F2"/>
    <w:rsid w:val="00C26DBA"/>
    <w:rsid w:val="00C322DE"/>
    <w:rsid w:val="00D06DC7"/>
    <w:rsid w:val="00DB36BB"/>
    <w:rsid w:val="00DF2CC7"/>
    <w:rsid w:val="00E00977"/>
    <w:rsid w:val="00E52AEA"/>
    <w:rsid w:val="00E859D0"/>
    <w:rsid w:val="00EE0097"/>
    <w:rsid w:val="00F5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694AD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5">
    <w:name w:val="Основной текст5"/>
    <w:basedOn w:val="a"/>
    <w:link w:val="a3"/>
    <w:rsid w:val="00694AD0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8FB9B5DBB32A985119076AE55DACE66AB8FCBD777DB89D886DA850EA93EA029325553A3C25DDA9E1D3241D78580FFCF589A3F7F49CEE6y8O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4E5E8F12DB748DBF625F782151121C6DBF476E654031C5217E156825DE94D7529FC8F7B1EEBB7CF5C06810BF73AA6565B069E993B6A9A7H2T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140ECC79F6354A63F9E7738D5183CB914DF01283553C5DDE2EBD1E4E7541C6981AF0C8EEED70FD0141509667FeC06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37BF5FE00BB755A79FA6E505EC9400AAA809BCEED704630C6BFDA9D032550CD54065EF8F57BDAF359AAAF752D9C671D9951B0584Cb3y2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E8FB9B5DBB32A985119076AE55DACE66AB8FC8D071DB89D886DA850EA93EA029325553A3C25DDE901D3241D78580FFCF589A3F7F49CEE6y8O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26C0D-7C50-4BB0-8EE2-AB77C73C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2017-04-14T01:56:00Z</cp:lastPrinted>
  <dcterms:created xsi:type="dcterms:W3CDTF">2017-04-14T02:19:00Z</dcterms:created>
  <dcterms:modified xsi:type="dcterms:W3CDTF">2018-11-24T03:00:00Z</dcterms:modified>
</cp:coreProperties>
</file>